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3ED0" w14:textId="77777777" w:rsidR="008E0071" w:rsidRDefault="008E0071">
      <w:pPr>
        <w:spacing w:after="0" w:line="240" w:lineRule="auto"/>
      </w:pPr>
      <w:bookmarkStart w:id="0" w:name="_heading=h.gjdgxs" w:colFirst="0" w:colLast="0"/>
      <w:bookmarkEnd w:id="0"/>
    </w:p>
    <w:p w14:paraId="48937FDD" w14:textId="77777777" w:rsidR="008E0071" w:rsidRDefault="008E0071">
      <w:pPr>
        <w:spacing w:after="0" w:line="240" w:lineRule="auto"/>
      </w:pPr>
    </w:p>
    <w:p w14:paraId="5D9D1401" w14:textId="77777777" w:rsidR="008E0071" w:rsidRDefault="00557227">
      <w:pPr>
        <w:spacing w:after="0" w:line="240" w:lineRule="auto"/>
      </w:pPr>
      <w:r>
        <w:rPr>
          <w:noProof/>
        </w:rPr>
        <w:drawing>
          <wp:anchor distT="0" distB="0" distL="0" distR="0" simplePos="0" relativeHeight="251658240" behindDoc="1" locked="0" layoutInCell="1" hidden="0" allowOverlap="1" wp14:anchorId="63B45D22" wp14:editId="1965CE26">
            <wp:simplePos x="0" y="0"/>
            <wp:positionH relativeFrom="column">
              <wp:posOffset>952500</wp:posOffset>
            </wp:positionH>
            <wp:positionV relativeFrom="paragraph">
              <wp:posOffset>246380</wp:posOffset>
            </wp:positionV>
            <wp:extent cx="3817512" cy="4079556"/>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17512" cy="4079556"/>
                    </a:xfrm>
                    <a:prstGeom prst="rect">
                      <a:avLst/>
                    </a:prstGeom>
                    <a:ln/>
                  </pic:spPr>
                </pic:pic>
              </a:graphicData>
            </a:graphic>
          </wp:anchor>
        </w:drawing>
      </w:r>
    </w:p>
    <w:p w14:paraId="6E155895" w14:textId="77777777" w:rsidR="008E0071" w:rsidRDefault="008E0071">
      <w:pPr>
        <w:spacing w:after="0" w:line="240" w:lineRule="auto"/>
      </w:pPr>
    </w:p>
    <w:p w14:paraId="43F42D63" w14:textId="77777777" w:rsidR="008E0071" w:rsidRDefault="008E0071">
      <w:pPr>
        <w:spacing w:after="0" w:line="240" w:lineRule="auto"/>
      </w:pPr>
    </w:p>
    <w:p w14:paraId="097E001E" w14:textId="77777777" w:rsidR="008E0071" w:rsidRDefault="008E0071">
      <w:pPr>
        <w:spacing w:after="0" w:line="240" w:lineRule="auto"/>
      </w:pPr>
    </w:p>
    <w:p w14:paraId="41D72783" w14:textId="77777777" w:rsidR="008E0071" w:rsidRDefault="008E0071">
      <w:pPr>
        <w:spacing w:after="0" w:line="240" w:lineRule="auto"/>
      </w:pPr>
    </w:p>
    <w:p w14:paraId="7613914C" w14:textId="77777777" w:rsidR="008E0071" w:rsidRDefault="008E0071">
      <w:pPr>
        <w:spacing w:after="0" w:line="240" w:lineRule="auto"/>
      </w:pPr>
    </w:p>
    <w:p w14:paraId="67BA001A" w14:textId="77777777" w:rsidR="008E0071" w:rsidRDefault="008E0071">
      <w:pPr>
        <w:spacing w:after="0" w:line="240" w:lineRule="auto"/>
      </w:pPr>
    </w:p>
    <w:p w14:paraId="65A2CA12" w14:textId="77777777" w:rsidR="008E0071" w:rsidRDefault="008E0071">
      <w:pPr>
        <w:spacing w:after="0" w:line="240" w:lineRule="auto"/>
      </w:pPr>
    </w:p>
    <w:p w14:paraId="312F1292" w14:textId="77777777" w:rsidR="008E0071" w:rsidRDefault="008E0071">
      <w:pPr>
        <w:spacing w:after="0" w:line="240" w:lineRule="auto"/>
      </w:pPr>
    </w:p>
    <w:p w14:paraId="75E83271" w14:textId="77777777" w:rsidR="008E0071" w:rsidRDefault="008E0071">
      <w:pPr>
        <w:spacing w:after="0" w:line="240" w:lineRule="auto"/>
      </w:pPr>
    </w:p>
    <w:p w14:paraId="67E41D39" w14:textId="77777777" w:rsidR="008E0071" w:rsidRDefault="008E0071">
      <w:pPr>
        <w:tabs>
          <w:tab w:val="left" w:pos="1397"/>
        </w:tabs>
        <w:spacing w:after="0" w:line="240" w:lineRule="auto"/>
        <w:jc w:val="center"/>
        <w:rPr>
          <w:b/>
          <w:sz w:val="44"/>
          <w:szCs w:val="44"/>
        </w:rPr>
      </w:pPr>
    </w:p>
    <w:p w14:paraId="3541FD6F" w14:textId="77777777" w:rsidR="008E0071" w:rsidRDefault="008E0071">
      <w:pPr>
        <w:tabs>
          <w:tab w:val="left" w:pos="1397"/>
        </w:tabs>
        <w:spacing w:after="0" w:line="240" w:lineRule="auto"/>
        <w:jc w:val="center"/>
        <w:rPr>
          <w:b/>
          <w:sz w:val="44"/>
          <w:szCs w:val="44"/>
        </w:rPr>
      </w:pPr>
    </w:p>
    <w:p w14:paraId="3FA44A1D" w14:textId="77777777" w:rsidR="008E0071" w:rsidRDefault="008E0071">
      <w:pPr>
        <w:tabs>
          <w:tab w:val="left" w:pos="1397"/>
        </w:tabs>
        <w:spacing w:after="0" w:line="240" w:lineRule="auto"/>
        <w:jc w:val="center"/>
        <w:rPr>
          <w:b/>
          <w:sz w:val="44"/>
          <w:szCs w:val="44"/>
        </w:rPr>
      </w:pPr>
    </w:p>
    <w:p w14:paraId="1CBC1C9E" w14:textId="77777777" w:rsidR="008E0071" w:rsidRDefault="008E0071">
      <w:pPr>
        <w:tabs>
          <w:tab w:val="left" w:pos="1397"/>
        </w:tabs>
        <w:spacing w:after="0" w:line="240" w:lineRule="auto"/>
        <w:jc w:val="center"/>
        <w:rPr>
          <w:b/>
          <w:sz w:val="44"/>
          <w:szCs w:val="44"/>
        </w:rPr>
      </w:pPr>
    </w:p>
    <w:p w14:paraId="77A2AA51" w14:textId="77777777" w:rsidR="008E0071" w:rsidRDefault="008E0071">
      <w:pPr>
        <w:tabs>
          <w:tab w:val="left" w:pos="1397"/>
        </w:tabs>
        <w:spacing w:after="0" w:line="240" w:lineRule="auto"/>
        <w:jc w:val="center"/>
        <w:rPr>
          <w:b/>
          <w:sz w:val="44"/>
          <w:szCs w:val="44"/>
        </w:rPr>
      </w:pPr>
    </w:p>
    <w:p w14:paraId="366CEC39" w14:textId="77777777" w:rsidR="008E0071" w:rsidRDefault="008E0071">
      <w:pPr>
        <w:tabs>
          <w:tab w:val="left" w:pos="1397"/>
        </w:tabs>
        <w:spacing w:after="0" w:line="240" w:lineRule="auto"/>
        <w:jc w:val="center"/>
        <w:rPr>
          <w:b/>
          <w:sz w:val="44"/>
          <w:szCs w:val="44"/>
        </w:rPr>
      </w:pPr>
    </w:p>
    <w:p w14:paraId="0BAF17DC" w14:textId="77777777" w:rsidR="008E0071" w:rsidRDefault="008E0071">
      <w:pPr>
        <w:tabs>
          <w:tab w:val="left" w:pos="1397"/>
        </w:tabs>
        <w:spacing w:after="0" w:line="240" w:lineRule="auto"/>
        <w:jc w:val="center"/>
        <w:rPr>
          <w:b/>
          <w:sz w:val="44"/>
          <w:szCs w:val="44"/>
        </w:rPr>
      </w:pPr>
    </w:p>
    <w:p w14:paraId="5732FB88" w14:textId="77777777" w:rsidR="008E0071" w:rsidRDefault="008E0071">
      <w:pPr>
        <w:tabs>
          <w:tab w:val="left" w:pos="1397"/>
        </w:tabs>
        <w:spacing w:after="0" w:line="240" w:lineRule="auto"/>
        <w:jc w:val="center"/>
        <w:rPr>
          <w:b/>
          <w:sz w:val="44"/>
          <w:szCs w:val="44"/>
        </w:rPr>
      </w:pPr>
    </w:p>
    <w:p w14:paraId="59E87B7A" w14:textId="77777777" w:rsidR="008E0071" w:rsidRDefault="00557227">
      <w:pPr>
        <w:tabs>
          <w:tab w:val="left" w:pos="1397"/>
        </w:tabs>
        <w:spacing w:after="0" w:line="240" w:lineRule="auto"/>
        <w:jc w:val="center"/>
        <w:rPr>
          <w:b/>
          <w:sz w:val="66"/>
          <w:szCs w:val="66"/>
        </w:rPr>
      </w:pPr>
      <w:proofErr w:type="spellStart"/>
      <w:r>
        <w:rPr>
          <w:b/>
          <w:sz w:val="66"/>
          <w:szCs w:val="66"/>
        </w:rPr>
        <w:t>Tulpehocken</w:t>
      </w:r>
      <w:proofErr w:type="spellEnd"/>
      <w:r>
        <w:rPr>
          <w:b/>
          <w:sz w:val="66"/>
          <w:szCs w:val="66"/>
        </w:rPr>
        <w:t xml:space="preserve"> S</w:t>
      </w:r>
      <w:r>
        <w:rPr>
          <w:b/>
          <w:sz w:val="66"/>
          <w:szCs w:val="66"/>
        </w:rPr>
        <w:t xml:space="preserve">enior </w:t>
      </w:r>
      <w:r>
        <w:rPr>
          <w:b/>
          <w:sz w:val="66"/>
          <w:szCs w:val="66"/>
        </w:rPr>
        <w:t>High School</w:t>
      </w:r>
    </w:p>
    <w:p w14:paraId="46D5E6D0" w14:textId="77777777" w:rsidR="008E0071" w:rsidRDefault="00557227">
      <w:pPr>
        <w:spacing w:after="0" w:line="240" w:lineRule="auto"/>
        <w:jc w:val="center"/>
        <w:rPr>
          <w:b/>
          <w:sz w:val="66"/>
          <w:szCs w:val="66"/>
        </w:rPr>
      </w:pPr>
      <w:r>
        <w:rPr>
          <w:b/>
          <w:sz w:val="62"/>
          <w:szCs w:val="62"/>
        </w:rPr>
        <w:t>202</w:t>
      </w:r>
      <w:r>
        <w:rPr>
          <w:b/>
          <w:sz w:val="62"/>
          <w:szCs w:val="62"/>
        </w:rPr>
        <w:t>3</w:t>
      </w:r>
      <w:r>
        <w:rPr>
          <w:b/>
          <w:sz w:val="62"/>
          <w:szCs w:val="62"/>
        </w:rPr>
        <w:t>-202</w:t>
      </w:r>
      <w:r>
        <w:rPr>
          <w:b/>
          <w:sz w:val="62"/>
          <w:szCs w:val="62"/>
        </w:rPr>
        <w:t>4</w:t>
      </w:r>
      <w:r>
        <w:rPr>
          <w:b/>
          <w:sz w:val="62"/>
          <w:szCs w:val="62"/>
        </w:rPr>
        <w:t xml:space="preserve"> Advisory Period </w:t>
      </w:r>
      <w:r>
        <w:rPr>
          <w:b/>
          <w:sz w:val="62"/>
          <w:szCs w:val="62"/>
        </w:rPr>
        <w:t xml:space="preserve">Catalog </w:t>
      </w:r>
      <w:r>
        <w:rPr>
          <w:b/>
          <w:sz w:val="66"/>
          <w:szCs w:val="66"/>
        </w:rPr>
        <w:t xml:space="preserve">  </w:t>
      </w:r>
      <w:r>
        <w:rPr>
          <w:noProof/>
        </w:rPr>
        <w:drawing>
          <wp:anchor distT="114300" distB="114300" distL="114300" distR="114300" simplePos="0" relativeHeight="251659264" behindDoc="0" locked="0" layoutInCell="1" hidden="0" allowOverlap="1" wp14:anchorId="71A257C0" wp14:editId="7C0D59AE">
            <wp:simplePos x="0" y="0"/>
            <wp:positionH relativeFrom="column">
              <wp:posOffset>-914398</wp:posOffset>
            </wp:positionH>
            <wp:positionV relativeFrom="paragraph">
              <wp:posOffset>452438</wp:posOffset>
            </wp:positionV>
            <wp:extent cx="7772400" cy="3452813"/>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772400" cy="3452813"/>
                    </a:xfrm>
                    <a:prstGeom prst="rect">
                      <a:avLst/>
                    </a:prstGeom>
                    <a:ln/>
                  </pic:spPr>
                </pic:pic>
              </a:graphicData>
            </a:graphic>
          </wp:anchor>
        </w:drawing>
      </w:r>
    </w:p>
    <w:p w14:paraId="17049E32" w14:textId="77777777" w:rsidR="008E0071" w:rsidRDefault="008E0071">
      <w:pPr>
        <w:spacing w:after="0" w:line="240" w:lineRule="auto"/>
        <w:jc w:val="center"/>
        <w:rPr>
          <w:b/>
          <w:sz w:val="56"/>
          <w:szCs w:val="56"/>
        </w:rPr>
      </w:pPr>
    </w:p>
    <w:p w14:paraId="27359578" w14:textId="77777777" w:rsidR="008E0071" w:rsidRDefault="008E0071">
      <w:pPr>
        <w:spacing w:after="0" w:line="240" w:lineRule="auto"/>
        <w:jc w:val="center"/>
        <w:rPr>
          <w:b/>
          <w:sz w:val="56"/>
          <w:szCs w:val="56"/>
        </w:rPr>
      </w:pPr>
    </w:p>
    <w:p w14:paraId="4DB3E400" w14:textId="77777777" w:rsidR="008E0071" w:rsidRDefault="008E0071">
      <w:pPr>
        <w:spacing w:after="0" w:line="240" w:lineRule="auto"/>
        <w:jc w:val="center"/>
        <w:rPr>
          <w:b/>
          <w:sz w:val="56"/>
          <w:szCs w:val="56"/>
        </w:rPr>
      </w:pPr>
    </w:p>
    <w:p w14:paraId="093EB1D0" w14:textId="77777777" w:rsidR="008E0071" w:rsidRDefault="008E0071">
      <w:pPr>
        <w:spacing w:after="0" w:line="240" w:lineRule="auto"/>
        <w:jc w:val="center"/>
        <w:rPr>
          <w:b/>
          <w:sz w:val="56"/>
          <w:szCs w:val="56"/>
        </w:rPr>
      </w:pPr>
    </w:p>
    <w:p w14:paraId="45383BEC" w14:textId="77777777" w:rsidR="008E0071" w:rsidRDefault="008E0071">
      <w:pPr>
        <w:tabs>
          <w:tab w:val="left" w:pos="1397"/>
          <w:tab w:val="right" w:pos="9360"/>
        </w:tabs>
        <w:spacing w:after="0" w:line="240" w:lineRule="auto"/>
        <w:rPr>
          <w:b/>
          <w:color w:val="0000FF"/>
          <w:sz w:val="44"/>
          <w:szCs w:val="44"/>
        </w:rPr>
      </w:pPr>
    </w:p>
    <w:p w14:paraId="195FB1E4" w14:textId="77777777" w:rsidR="008E0071" w:rsidRDefault="00557227">
      <w:pPr>
        <w:tabs>
          <w:tab w:val="left" w:pos="1397"/>
          <w:tab w:val="right" w:pos="9360"/>
        </w:tabs>
        <w:spacing w:after="0" w:line="240" w:lineRule="auto"/>
        <w:rPr>
          <w:sz w:val="30"/>
          <w:szCs w:val="30"/>
        </w:rPr>
      </w:pPr>
      <w:r>
        <w:rPr>
          <w:b/>
          <w:color w:val="0000FF"/>
          <w:sz w:val="60"/>
          <w:szCs w:val="60"/>
        </w:rPr>
        <w:lastRenderedPageBreak/>
        <w:t>Arts</w:t>
      </w:r>
    </w:p>
    <w:p w14:paraId="0738338D" w14:textId="77777777" w:rsidR="008E0071" w:rsidRDefault="00557227">
      <w:pPr>
        <w:spacing w:after="0" w:line="240" w:lineRule="auto"/>
        <w:rPr>
          <w:sz w:val="20"/>
          <w:szCs w:val="20"/>
        </w:rPr>
      </w:pPr>
      <w:r>
        <w:pict w14:anchorId="27366F02">
          <v:rect id="_x0000_i1025" style="width:0;height:1.5pt" o:hralign="center" o:hrstd="t" o:hr="t" fillcolor="#a0a0a0" stroked="f"/>
        </w:pict>
      </w:r>
    </w:p>
    <w:p w14:paraId="121E52C9" w14:textId="77777777" w:rsidR="008E0071" w:rsidRDefault="00557227">
      <w:pPr>
        <w:spacing w:after="0" w:line="240" w:lineRule="auto"/>
        <w:rPr>
          <w:i/>
          <w:sz w:val="28"/>
          <w:szCs w:val="28"/>
        </w:rPr>
      </w:pPr>
      <w:r>
        <w:rPr>
          <w:i/>
          <w:sz w:val="28"/>
          <w:szCs w:val="28"/>
        </w:rPr>
        <w:t xml:space="preserve">Students can sign up for Arts.  </w:t>
      </w:r>
      <w:r>
        <w:rPr>
          <w:i/>
          <w:sz w:val="28"/>
          <w:szCs w:val="28"/>
        </w:rPr>
        <w:t xml:space="preserve">Please notice the prerequisites. </w:t>
      </w:r>
    </w:p>
    <w:p w14:paraId="305AA317" w14:textId="77777777" w:rsidR="008E0071" w:rsidRDefault="008E0071">
      <w:pPr>
        <w:spacing w:after="0" w:line="240" w:lineRule="auto"/>
        <w:rPr>
          <w:b/>
          <w:sz w:val="28"/>
          <w:szCs w:val="28"/>
        </w:rPr>
      </w:pPr>
    </w:p>
    <w:p w14:paraId="202F7A6E" w14:textId="77777777" w:rsidR="008E0071" w:rsidRDefault="00557227">
      <w:pPr>
        <w:spacing w:after="0" w:line="240" w:lineRule="auto"/>
        <w:rPr>
          <w:b/>
          <w:sz w:val="40"/>
          <w:szCs w:val="40"/>
        </w:rPr>
      </w:pPr>
      <w:r>
        <w:rPr>
          <w:b/>
          <w:sz w:val="40"/>
          <w:szCs w:val="40"/>
        </w:rPr>
        <w:t>Jazz Lab</w:t>
      </w:r>
    </w:p>
    <w:p w14:paraId="587895F7" w14:textId="77777777" w:rsidR="008E0071" w:rsidRDefault="00557227">
      <w:pPr>
        <w:spacing w:after="0" w:line="240" w:lineRule="auto"/>
        <w:rPr>
          <w:b/>
          <w:sz w:val="24"/>
          <w:szCs w:val="24"/>
        </w:rPr>
      </w:pPr>
      <w:r>
        <w:rPr>
          <w:b/>
          <w:sz w:val="24"/>
          <w:szCs w:val="24"/>
        </w:rPr>
        <w:t>Teacher: L. Clauser</w:t>
      </w:r>
    </w:p>
    <w:p w14:paraId="251E13ED" w14:textId="77777777" w:rsidR="008E0071" w:rsidRDefault="00557227">
      <w:pPr>
        <w:spacing w:after="0" w:line="240" w:lineRule="auto"/>
        <w:rPr>
          <w:sz w:val="24"/>
          <w:szCs w:val="24"/>
        </w:rPr>
      </w:pPr>
      <w:r>
        <w:rPr>
          <w:b/>
          <w:sz w:val="24"/>
          <w:szCs w:val="24"/>
        </w:rPr>
        <w:t xml:space="preserve">Prerequisite: </w:t>
      </w:r>
      <w:r>
        <w:rPr>
          <w:sz w:val="24"/>
          <w:szCs w:val="24"/>
        </w:rPr>
        <w:t>A prerequisite for enrollment in this club is current participation in Concert Band.</w:t>
      </w:r>
    </w:p>
    <w:p w14:paraId="0DEF33DB" w14:textId="77777777" w:rsidR="008E0071" w:rsidRDefault="008E0071">
      <w:pPr>
        <w:spacing w:after="0" w:line="240" w:lineRule="auto"/>
        <w:rPr>
          <w:b/>
          <w:sz w:val="24"/>
          <w:szCs w:val="24"/>
        </w:rPr>
      </w:pPr>
    </w:p>
    <w:p w14:paraId="2CA51A59" w14:textId="77777777" w:rsidR="008E0071" w:rsidRDefault="00557227">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Jazz Lab is an introductory ensemble to Jazz Ensemble and is open to students in grades 7-9 that are interested in learning how to play various styles of jazz along with </w:t>
      </w:r>
      <w:r>
        <w:rPr>
          <w:color w:val="000000"/>
          <w:sz w:val="24"/>
          <w:szCs w:val="24"/>
        </w:rPr>
        <w:t>the history of the genre and those musicians, historical persons, and events that have created our modern world of Jazz music. Students will be introduced to various techniques and the music theory necessary for performing jazz. Students in Jazz Lab will a</w:t>
      </w:r>
      <w:r>
        <w:rPr>
          <w:color w:val="000000"/>
          <w:sz w:val="24"/>
          <w:szCs w:val="24"/>
        </w:rPr>
        <w:t xml:space="preserve">lso have the opportunity to perform at various events, most notably the Spring Band and Chorus Concert. Jazz Lab meets during Club Days (cycle days 3 and 6 during advisory period). </w:t>
      </w:r>
    </w:p>
    <w:p w14:paraId="54F08E3D" w14:textId="77777777" w:rsidR="008E0071" w:rsidRDefault="008E0071">
      <w:pPr>
        <w:spacing w:after="0" w:line="240" w:lineRule="auto"/>
        <w:rPr>
          <w:b/>
          <w:sz w:val="28"/>
          <w:szCs w:val="28"/>
        </w:rPr>
      </w:pPr>
    </w:p>
    <w:p w14:paraId="2B8DA60F" w14:textId="77777777" w:rsidR="008E0071" w:rsidRDefault="008E0071">
      <w:pPr>
        <w:spacing w:after="0" w:line="240" w:lineRule="auto"/>
        <w:rPr>
          <w:b/>
          <w:sz w:val="28"/>
          <w:szCs w:val="28"/>
        </w:rPr>
      </w:pPr>
    </w:p>
    <w:p w14:paraId="74285680" w14:textId="77777777" w:rsidR="008E0071" w:rsidRDefault="00557227">
      <w:pPr>
        <w:spacing w:after="0" w:line="240" w:lineRule="auto"/>
        <w:rPr>
          <w:b/>
          <w:sz w:val="40"/>
          <w:szCs w:val="40"/>
        </w:rPr>
      </w:pPr>
      <w:r>
        <w:rPr>
          <w:b/>
          <w:sz w:val="40"/>
          <w:szCs w:val="40"/>
        </w:rPr>
        <w:t>Show Choir</w:t>
      </w:r>
    </w:p>
    <w:p w14:paraId="4A8B7086" w14:textId="77777777" w:rsidR="008E0071" w:rsidRDefault="00557227">
      <w:pPr>
        <w:spacing w:after="0" w:line="240" w:lineRule="auto"/>
        <w:rPr>
          <w:sz w:val="24"/>
          <w:szCs w:val="24"/>
        </w:rPr>
      </w:pPr>
      <w:r>
        <w:rPr>
          <w:b/>
          <w:sz w:val="24"/>
          <w:szCs w:val="24"/>
        </w:rPr>
        <w:t>Teacher: J. Gross</w:t>
      </w:r>
    </w:p>
    <w:p w14:paraId="6268A09D" w14:textId="77777777" w:rsidR="008E0071" w:rsidRDefault="00557227">
      <w:pPr>
        <w:rPr>
          <w:sz w:val="24"/>
          <w:szCs w:val="24"/>
        </w:rPr>
      </w:pPr>
      <w:r>
        <w:rPr>
          <w:b/>
          <w:sz w:val="24"/>
          <w:szCs w:val="24"/>
        </w:rPr>
        <w:t>Prerequisite:</w:t>
      </w:r>
      <w:r>
        <w:rPr>
          <w:sz w:val="24"/>
          <w:szCs w:val="24"/>
        </w:rPr>
        <w:t xml:space="preserve"> Students must be a member of </w:t>
      </w:r>
      <w:r>
        <w:rPr>
          <w:sz w:val="24"/>
          <w:szCs w:val="24"/>
        </w:rPr>
        <w:t>the chorus and be selected through the audition process.</w:t>
      </w:r>
    </w:p>
    <w:p w14:paraId="62E6A25E" w14:textId="77777777" w:rsidR="008E0071" w:rsidRDefault="00557227">
      <w:pPr>
        <w:spacing w:line="240" w:lineRule="auto"/>
        <w:rPr>
          <w:sz w:val="24"/>
          <w:szCs w:val="24"/>
        </w:rPr>
      </w:pPr>
      <w:r>
        <w:rPr>
          <w:sz w:val="24"/>
          <w:szCs w:val="24"/>
        </w:rPr>
        <w:t>Show choir is an auditioned, performing ensemble for those students who enjoy singing and dancing. Auditions will be held at the end of the current school year for next year’s ensemble. Show choir re</w:t>
      </w:r>
      <w:r>
        <w:rPr>
          <w:sz w:val="24"/>
          <w:szCs w:val="24"/>
        </w:rPr>
        <w:t>hearses one evening per week in addition to one period per cycle. Several evening and weekend performances and competitions are scheduled throughout the school year. Attendance at all rehearsals and performances is a class requirement. Good vocal and dance</w:t>
      </w:r>
      <w:r>
        <w:rPr>
          <w:sz w:val="24"/>
          <w:szCs w:val="24"/>
        </w:rPr>
        <w:t xml:space="preserve"> technique will be learned as music of many styles is rehearsed and learned for performance and competition. Show Choir officers meet during club days and are elected by the students in Show Choir at the start of each school year.</w:t>
      </w:r>
    </w:p>
    <w:p w14:paraId="44EFC93D" w14:textId="77777777" w:rsidR="008E0071" w:rsidRDefault="008E0071">
      <w:pPr>
        <w:tabs>
          <w:tab w:val="left" w:pos="1397"/>
          <w:tab w:val="right" w:pos="9360"/>
        </w:tabs>
        <w:spacing w:after="0" w:line="240" w:lineRule="auto"/>
        <w:rPr>
          <w:b/>
          <w:color w:val="0000FF"/>
          <w:sz w:val="36"/>
          <w:szCs w:val="36"/>
        </w:rPr>
      </w:pPr>
    </w:p>
    <w:p w14:paraId="3E0801E0" w14:textId="77777777" w:rsidR="008E0071" w:rsidRDefault="008E0071">
      <w:pPr>
        <w:tabs>
          <w:tab w:val="left" w:pos="1397"/>
          <w:tab w:val="right" w:pos="9360"/>
        </w:tabs>
        <w:spacing w:after="0" w:line="240" w:lineRule="auto"/>
        <w:rPr>
          <w:b/>
          <w:color w:val="0000FF"/>
          <w:sz w:val="50"/>
          <w:szCs w:val="50"/>
        </w:rPr>
      </w:pPr>
    </w:p>
    <w:p w14:paraId="543CCA9C" w14:textId="77777777" w:rsidR="008E0071" w:rsidRDefault="008E0071">
      <w:pPr>
        <w:tabs>
          <w:tab w:val="left" w:pos="1397"/>
          <w:tab w:val="right" w:pos="9360"/>
        </w:tabs>
        <w:spacing w:after="0" w:line="240" w:lineRule="auto"/>
        <w:rPr>
          <w:b/>
          <w:color w:val="0000FF"/>
          <w:sz w:val="50"/>
          <w:szCs w:val="50"/>
        </w:rPr>
      </w:pPr>
    </w:p>
    <w:p w14:paraId="3B35B384" w14:textId="77777777" w:rsidR="008E0071" w:rsidRDefault="008E0071">
      <w:pPr>
        <w:tabs>
          <w:tab w:val="left" w:pos="1397"/>
          <w:tab w:val="right" w:pos="9360"/>
        </w:tabs>
        <w:spacing w:after="0" w:line="240" w:lineRule="auto"/>
        <w:rPr>
          <w:b/>
          <w:color w:val="0000FF"/>
          <w:sz w:val="50"/>
          <w:szCs w:val="50"/>
        </w:rPr>
      </w:pPr>
    </w:p>
    <w:p w14:paraId="16349790" w14:textId="77777777" w:rsidR="008E0071" w:rsidRDefault="00557227">
      <w:pPr>
        <w:tabs>
          <w:tab w:val="left" w:pos="1397"/>
          <w:tab w:val="right" w:pos="9360"/>
        </w:tabs>
        <w:spacing w:after="0" w:line="240" w:lineRule="auto"/>
        <w:rPr>
          <w:b/>
          <w:color w:val="0000FF"/>
          <w:sz w:val="50"/>
          <w:szCs w:val="50"/>
        </w:rPr>
      </w:pPr>
      <w:r>
        <w:rPr>
          <w:noProof/>
        </w:rPr>
        <w:drawing>
          <wp:anchor distT="0" distB="0" distL="0" distR="0" simplePos="0" relativeHeight="251660288" behindDoc="1" locked="0" layoutInCell="1" hidden="0" allowOverlap="1" wp14:anchorId="6E4D70DF" wp14:editId="2BF0105A">
            <wp:simplePos x="0" y="0"/>
            <wp:positionH relativeFrom="column">
              <wp:posOffset>-914398</wp:posOffset>
            </wp:positionH>
            <wp:positionV relativeFrom="paragraph">
              <wp:posOffset>247650</wp:posOffset>
            </wp:positionV>
            <wp:extent cx="7772400" cy="1381125"/>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772400" cy="1381125"/>
                    </a:xfrm>
                    <a:prstGeom prst="rect">
                      <a:avLst/>
                    </a:prstGeom>
                    <a:ln/>
                  </pic:spPr>
                </pic:pic>
              </a:graphicData>
            </a:graphic>
          </wp:anchor>
        </w:drawing>
      </w:r>
    </w:p>
    <w:p w14:paraId="7AA72329" w14:textId="77777777" w:rsidR="008E0071" w:rsidRDefault="00557227">
      <w:pPr>
        <w:tabs>
          <w:tab w:val="left" w:pos="1397"/>
          <w:tab w:val="right" w:pos="9360"/>
        </w:tabs>
        <w:spacing w:after="0" w:line="240" w:lineRule="auto"/>
        <w:rPr>
          <w:sz w:val="60"/>
          <w:szCs w:val="60"/>
        </w:rPr>
      </w:pPr>
      <w:r>
        <w:rPr>
          <w:b/>
          <w:color w:val="0000FF"/>
          <w:sz w:val="60"/>
          <w:szCs w:val="60"/>
        </w:rPr>
        <w:lastRenderedPageBreak/>
        <w:t>Associations</w:t>
      </w:r>
    </w:p>
    <w:p w14:paraId="78FCD068" w14:textId="77777777" w:rsidR="008E0071" w:rsidRDefault="00557227">
      <w:pPr>
        <w:spacing w:after="0" w:line="240" w:lineRule="auto"/>
        <w:rPr>
          <w:sz w:val="20"/>
          <w:szCs w:val="20"/>
        </w:rPr>
      </w:pPr>
      <w:r>
        <w:pict w14:anchorId="33B0118E">
          <v:rect id="_x0000_i1026" style="width:0;height:1.5pt" o:hralign="center" o:hrstd="t" o:hr="t" fillcolor="#a0a0a0" stroked="f"/>
        </w:pict>
      </w:r>
    </w:p>
    <w:p w14:paraId="15D41102" w14:textId="77777777" w:rsidR="008E0071" w:rsidRDefault="00557227">
      <w:pPr>
        <w:spacing w:after="0" w:line="240" w:lineRule="auto"/>
        <w:rPr>
          <w:i/>
          <w:sz w:val="28"/>
          <w:szCs w:val="28"/>
        </w:rPr>
      </w:pPr>
      <w:r>
        <w:rPr>
          <w:i/>
          <w:sz w:val="28"/>
          <w:szCs w:val="28"/>
        </w:rPr>
        <w:t>*</w:t>
      </w:r>
      <w:r>
        <w:rPr>
          <w:i/>
          <w:sz w:val="28"/>
          <w:szCs w:val="28"/>
        </w:rPr>
        <w:t>Students must be elected or qualify.</w:t>
      </w:r>
    </w:p>
    <w:p w14:paraId="039D2A82" w14:textId="77777777" w:rsidR="008E0071" w:rsidRDefault="008E0071">
      <w:pPr>
        <w:spacing w:after="0" w:line="240" w:lineRule="auto"/>
        <w:rPr>
          <w:b/>
          <w:sz w:val="28"/>
          <w:szCs w:val="28"/>
        </w:rPr>
      </w:pPr>
    </w:p>
    <w:p w14:paraId="3F747A38" w14:textId="77777777" w:rsidR="008E0071" w:rsidRDefault="008E0071">
      <w:pPr>
        <w:spacing w:after="0" w:line="240" w:lineRule="auto"/>
        <w:rPr>
          <w:b/>
          <w:sz w:val="28"/>
          <w:szCs w:val="28"/>
        </w:rPr>
      </w:pPr>
    </w:p>
    <w:p w14:paraId="72818AA3" w14:textId="77777777" w:rsidR="008E0071" w:rsidRDefault="00557227">
      <w:pPr>
        <w:spacing w:after="0" w:line="240" w:lineRule="auto"/>
        <w:rPr>
          <w:b/>
          <w:sz w:val="40"/>
          <w:szCs w:val="40"/>
        </w:rPr>
      </w:pPr>
      <w:r>
        <w:rPr>
          <w:b/>
          <w:sz w:val="40"/>
          <w:szCs w:val="40"/>
        </w:rPr>
        <w:t xml:space="preserve">NHS-National Honors </w:t>
      </w:r>
      <w:r>
        <w:rPr>
          <w:b/>
          <w:sz w:val="40"/>
          <w:szCs w:val="40"/>
        </w:rPr>
        <w:t>Society</w:t>
      </w:r>
      <w:r>
        <w:rPr>
          <w:b/>
          <w:sz w:val="40"/>
          <w:szCs w:val="40"/>
        </w:rPr>
        <w:t xml:space="preserve"> </w:t>
      </w:r>
    </w:p>
    <w:p w14:paraId="6EB07650" w14:textId="77777777" w:rsidR="008E0071" w:rsidRDefault="00557227">
      <w:pPr>
        <w:spacing w:after="0" w:line="240" w:lineRule="auto"/>
        <w:rPr>
          <w:sz w:val="24"/>
          <w:szCs w:val="24"/>
        </w:rPr>
      </w:pPr>
      <w:r>
        <w:rPr>
          <w:b/>
          <w:sz w:val="24"/>
          <w:szCs w:val="24"/>
        </w:rPr>
        <w:t>Teacher: S. Weidenheimer</w:t>
      </w:r>
    </w:p>
    <w:p w14:paraId="02B7D8DF" w14:textId="77777777" w:rsidR="008E0071" w:rsidRDefault="00557227">
      <w:pPr>
        <w:spacing w:after="0" w:line="240" w:lineRule="auto"/>
        <w:rPr>
          <w:color w:val="000000"/>
          <w:sz w:val="24"/>
          <w:szCs w:val="24"/>
        </w:rPr>
      </w:pPr>
      <w:r>
        <w:rPr>
          <w:color w:val="000000"/>
          <w:sz w:val="24"/>
          <w:szCs w:val="24"/>
        </w:rPr>
        <w:t>National Honor Society (NHS) is an academic organization. Only Juniors and Seniors are eligible and must be invited to apply based on a required cumulative GPA. If</w:t>
      </w:r>
      <w:r>
        <w:rPr>
          <w:color w:val="000000"/>
          <w:sz w:val="24"/>
          <w:szCs w:val="24"/>
        </w:rPr>
        <w:t xml:space="preserve"> selected students uphold several values of NHS: Service, Leadership, and Character through projects and community activities.</w:t>
      </w:r>
    </w:p>
    <w:p w14:paraId="62079596" w14:textId="77777777" w:rsidR="008E0071" w:rsidRDefault="008E0071">
      <w:pPr>
        <w:tabs>
          <w:tab w:val="left" w:pos="1397"/>
          <w:tab w:val="right" w:pos="9360"/>
        </w:tabs>
        <w:spacing w:after="0" w:line="240" w:lineRule="auto"/>
        <w:rPr>
          <w:b/>
          <w:color w:val="0000FF"/>
          <w:sz w:val="36"/>
          <w:szCs w:val="36"/>
        </w:rPr>
      </w:pPr>
    </w:p>
    <w:p w14:paraId="58028CA3" w14:textId="77777777" w:rsidR="008E0071" w:rsidRDefault="008E0071">
      <w:pPr>
        <w:tabs>
          <w:tab w:val="left" w:pos="1397"/>
          <w:tab w:val="right" w:pos="9360"/>
        </w:tabs>
        <w:spacing w:after="0" w:line="240" w:lineRule="auto"/>
        <w:jc w:val="right"/>
        <w:rPr>
          <w:b/>
          <w:sz w:val="16"/>
          <w:szCs w:val="16"/>
        </w:rPr>
      </w:pPr>
    </w:p>
    <w:p w14:paraId="74DA1E55" w14:textId="77777777" w:rsidR="008E0071" w:rsidRDefault="00557227">
      <w:pPr>
        <w:spacing w:after="0" w:line="240" w:lineRule="auto"/>
        <w:rPr>
          <w:b/>
          <w:sz w:val="40"/>
          <w:szCs w:val="40"/>
        </w:rPr>
      </w:pPr>
      <w:r>
        <w:rPr>
          <w:b/>
          <w:sz w:val="40"/>
          <w:szCs w:val="40"/>
        </w:rPr>
        <w:t>Student Council</w:t>
      </w:r>
    </w:p>
    <w:p w14:paraId="6ECA89E7" w14:textId="77777777" w:rsidR="008E0071" w:rsidRDefault="00557227">
      <w:pPr>
        <w:spacing w:after="0" w:line="240" w:lineRule="auto"/>
        <w:rPr>
          <w:sz w:val="24"/>
          <w:szCs w:val="24"/>
          <w:highlight w:val="yellow"/>
        </w:rPr>
      </w:pPr>
      <w:r>
        <w:rPr>
          <w:b/>
          <w:sz w:val="24"/>
          <w:szCs w:val="24"/>
        </w:rPr>
        <w:t>Teacher: J. Ricapito</w:t>
      </w:r>
    </w:p>
    <w:p w14:paraId="6B1959D4" w14:textId="77777777" w:rsidR="008E0071" w:rsidRDefault="00557227">
      <w:pPr>
        <w:spacing w:after="0" w:line="240" w:lineRule="auto"/>
        <w:rPr>
          <w:sz w:val="24"/>
          <w:szCs w:val="24"/>
        </w:rPr>
      </w:pPr>
      <w:r>
        <w:rPr>
          <w:color w:val="000000"/>
          <w:sz w:val="24"/>
          <w:szCs w:val="24"/>
        </w:rPr>
        <w:t xml:space="preserve">The purposes of the </w:t>
      </w:r>
      <w:proofErr w:type="spellStart"/>
      <w:r>
        <w:rPr>
          <w:color w:val="000000"/>
          <w:sz w:val="24"/>
          <w:szCs w:val="24"/>
        </w:rPr>
        <w:t>Tulpeh</w:t>
      </w:r>
      <w:r>
        <w:rPr>
          <w:sz w:val="24"/>
          <w:szCs w:val="24"/>
        </w:rPr>
        <w:t>ocken</w:t>
      </w:r>
      <w:proofErr w:type="spellEnd"/>
      <w:r>
        <w:rPr>
          <w:sz w:val="24"/>
          <w:szCs w:val="24"/>
        </w:rPr>
        <w:t xml:space="preserve"> Area Senior High School </w:t>
      </w:r>
      <w:r>
        <w:rPr>
          <w:color w:val="000000"/>
          <w:sz w:val="24"/>
          <w:szCs w:val="24"/>
        </w:rPr>
        <w:t>Student Council shall be to:</w:t>
      </w:r>
      <w:r>
        <w:rPr>
          <w:sz w:val="24"/>
          <w:szCs w:val="24"/>
        </w:rPr>
        <w:t xml:space="preserve"> </w:t>
      </w:r>
      <w:r>
        <w:rPr>
          <w:color w:val="000000"/>
          <w:sz w:val="24"/>
          <w:szCs w:val="24"/>
        </w:rPr>
        <w:t>Represent the student body and their concerns before the TA</w:t>
      </w:r>
      <w:r>
        <w:rPr>
          <w:sz w:val="24"/>
          <w:szCs w:val="24"/>
        </w:rPr>
        <w:t>S</w:t>
      </w:r>
      <w:r>
        <w:rPr>
          <w:color w:val="000000"/>
          <w:sz w:val="24"/>
          <w:szCs w:val="24"/>
        </w:rPr>
        <w:t xml:space="preserve">HS administration and faculty, as well as the </w:t>
      </w:r>
      <w:proofErr w:type="spellStart"/>
      <w:r>
        <w:rPr>
          <w:color w:val="000000"/>
          <w:sz w:val="24"/>
          <w:szCs w:val="24"/>
        </w:rPr>
        <w:t>Tulpehocken</w:t>
      </w:r>
      <w:proofErr w:type="spellEnd"/>
      <w:r>
        <w:rPr>
          <w:color w:val="000000"/>
          <w:sz w:val="24"/>
          <w:szCs w:val="24"/>
        </w:rPr>
        <w:t xml:space="preserve"> Area School Board</w:t>
      </w:r>
      <w:r>
        <w:rPr>
          <w:sz w:val="24"/>
          <w:szCs w:val="24"/>
        </w:rPr>
        <w:t>.  They will p</w:t>
      </w:r>
      <w:r>
        <w:rPr>
          <w:color w:val="000000"/>
          <w:sz w:val="24"/>
          <w:szCs w:val="24"/>
        </w:rPr>
        <w:t>romote worthy activities and</w:t>
      </w:r>
      <w:r>
        <w:rPr>
          <w:sz w:val="24"/>
          <w:szCs w:val="24"/>
        </w:rPr>
        <w:t xml:space="preserve"> </w:t>
      </w:r>
      <w:r>
        <w:rPr>
          <w:color w:val="000000"/>
          <w:sz w:val="24"/>
          <w:szCs w:val="24"/>
        </w:rPr>
        <w:t>provide their support</w:t>
      </w:r>
      <w:r>
        <w:rPr>
          <w:sz w:val="24"/>
          <w:szCs w:val="24"/>
        </w:rPr>
        <w:t xml:space="preserve"> to s</w:t>
      </w:r>
      <w:r>
        <w:rPr>
          <w:color w:val="000000"/>
          <w:sz w:val="24"/>
          <w:szCs w:val="24"/>
        </w:rPr>
        <w:t>timulate student activit</w:t>
      </w:r>
      <w:r>
        <w:rPr>
          <w:sz w:val="24"/>
          <w:szCs w:val="24"/>
        </w:rPr>
        <w:t>ies.  Also,</w:t>
      </w:r>
      <w:r>
        <w:rPr>
          <w:sz w:val="24"/>
          <w:szCs w:val="24"/>
        </w:rPr>
        <w:t xml:space="preserve"> they will p</w:t>
      </w:r>
      <w:r>
        <w:rPr>
          <w:color w:val="000000"/>
          <w:sz w:val="24"/>
          <w:szCs w:val="24"/>
        </w:rPr>
        <w:t>romote</w:t>
      </w:r>
      <w:r>
        <w:rPr>
          <w:color w:val="000000"/>
          <w:sz w:val="24"/>
          <w:szCs w:val="24"/>
        </w:rPr>
        <w:t xml:space="preserve"> the spirit of cooperation between student</w:t>
      </w:r>
      <w:r>
        <w:rPr>
          <w:sz w:val="24"/>
          <w:szCs w:val="24"/>
        </w:rPr>
        <w:t xml:space="preserve">s and </w:t>
      </w:r>
      <w:r>
        <w:rPr>
          <w:color w:val="000000"/>
          <w:sz w:val="24"/>
          <w:szCs w:val="24"/>
        </w:rPr>
        <w:t>faculty and good fellowship throughout the school.</w:t>
      </w:r>
    </w:p>
    <w:p w14:paraId="4697FE0B" w14:textId="77777777" w:rsidR="008E0071" w:rsidRDefault="008E0071">
      <w:pPr>
        <w:spacing w:after="0" w:line="240" w:lineRule="auto"/>
        <w:rPr>
          <w:b/>
          <w:sz w:val="28"/>
          <w:szCs w:val="28"/>
        </w:rPr>
      </w:pPr>
    </w:p>
    <w:p w14:paraId="4FF9D8B7" w14:textId="77777777" w:rsidR="008E0071" w:rsidRDefault="008E0071">
      <w:pPr>
        <w:spacing w:after="0" w:line="240" w:lineRule="auto"/>
        <w:rPr>
          <w:b/>
          <w:sz w:val="28"/>
          <w:szCs w:val="28"/>
        </w:rPr>
      </w:pPr>
    </w:p>
    <w:p w14:paraId="3EFBD3D3" w14:textId="77777777" w:rsidR="008E0071" w:rsidRDefault="00557227">
      <w:pPr>
        <w:spacing w:after="0" w:line="240" w:lineRule="auto"/>
        <w:rPr>
          <w:b/>
          <w:sz w:val="40"/>
          <w:szCs w:val="40"/>
        </w:rPr>
      </w:pPr>
      <w:r>
        <w:rPr>
          <w:b/>
          <w:sz w:val="40"/>
          <w:szCs w:val="40"/>
        </w:rPr>
        <w:t>Senior Class</w:t>
      </w:r>
    </w:p>
    <w:p w14:paraId="5DFA1C58" w14:textId="77777777" w:rsidR="008E0071" w:rsidRDefault="00557227">
      <w:pPr>
        <w:spacing w:after="0" w:line="240" w:lineRule="auto"/>
        <w:rPr>
          <w:sz w:val="24"/>
          <w:szCs w:val="24"/>
        </w:rPr>
      </w:pPr>
      <w:r>
        <w:rPr>
          <w:b/>
          <w:sz w:val="24"/>
          <w:szCs w:val="24"/>
        </w:rPr>
        <w:t>Teacher: L. Bragg</w:t>
      </w:r>
    </w:p>
    <w:p w14:paraId="5F1E3BE0" w14:textId="77777777" w:rsidR="008E0071" w:rsidRDefault="00557227">
      <w:pPr>
        <w:spacing w:after="0" w:line="240" w:lineRule="auto"/>
        <w:rPr>
          <w:sz w:val="24"/>
          <w:szCs w:val="24"/>
        </w:rPr>
      </w:pPr>
      <w:r>
        <w:rPr>
          <w:sz w:val="24"/>
          <w:szCs w:val="24"/>
        </w:rPr>
        <w:t>This club is made up of the Senior Class Officers who are voted into office by their peers in their freshman year.  This clu</w:t>
      </w:r>
      <w:r>
        <w:rPr>
          <w:sz w:val="24"/>
          <w:szCs w:val="24"/>
        </w:rPr>
        <w:t>b is responsible for designing senior apparel, as well as organizing two senior trips each year.  This club also has at least one fundraiser per year with funds going towards trips, prom, graduation, etc.</w:t>
      </w:r>
    </w:p>
    <w:p w14:paraId="25EBED66" w14:textId="77777777" w:rsidR="008E0071" w:rsidRDefault="008E0071">
      <w:pPr>
        <w:tabs>
          <w:tab w:val="left" w:pos="1397"/>
          <w:tab w:val="right" w:pos="9360"/>
        </w:tabs>
        <w:spacing w:after="0" w:line="240" w:lineRule="auto"/>
        <w:rPr>
          <w:b/>
          <w:color w:val="0000FF"/>
          <w:sz w:val="36"/>
          <w:szCs w:val="36"/>
        </w:rPr>
      </w:pPr>
    </w:p>
    <w:p w14:paraId="66FF208B" w14:textId="77777777" w:rsidR="008E0071" w:rsidRDefault="008E0071">
      <w:pPr>
        <w:tabs>
          <w:tab w:val="left" w:pos="1397"/>
          <w:tab w:val="right" w:pos="9360"/>
        </w:tabs>
        <w:spacing w:after="0" w:line="240" w:lineRule="auto"/>
        <w:rPr>
          <w:b/>
          <w:color w:val="0000FF"/>
          <w:sz w:val="50"/>
          <w:szCs w:val="50"/>
        </w:rPr>
      </w:pPr>
    </w:p>
    <w:p w14:paraId="64906111" w14:textId="77777777" w:rsidR="008E0071" w:rsidRDefault="008E0071">
      <w:pPr>
        <w:tabs>
          <w:tab w:val="left" w:pos="1397"/>
          <w:tab w:val="right" w:pos="9360"/>
        </w:tabs>
        <w:spacing w:after="0" w:line="240" w:lineRule="auto"/>
        <w:rPr>
          <w:b/>
          <w:color w:val="0000FF"/>
          <w:sz w:val="50"/>
          <w:szCs w:val="50"/>
        </w:rPr>
      </w:pPr>
    </w:p>
    <w:p w14:paraId="11E8AA96" w14:textId="77777777" w:rsidR="00557227" w:rsidRDefault="00557227">
      <w:pPr>
        <w:tabs>
          <w:tab w:val="left" w:pos="1397"/>
          <w:tab w:val="right" w:pos="9360"/>
        </w:tabs>
        <w:spacing w:after="0" w:line="240" w:lineRule="auto"/>
        <w:rPr>
          <w:b/>
          <w:color w:val="0000FF"/>
          <w:sz w:val="50"/>
          <w:szCs w:val="50"/>
        </w:rPr>
      </w:pPr>
    </w:p>
    <w:p w14:paraId="25E4F511" w14:textId="77777777" w:rsidR="008E0071" w:rsidRDefault="008E0071">
      <w:pPr>
        <w:tabs>
          <w:tab w:val="left" w:pos="1397"/>
          <w:tab w:val="right" w:pos="9360"/>
        </w:tabs>
        <w:spacing w:after="0" w:line="240" w:lineRule="auto"/>
        <w:rPr>
          <w:b/>
          <w:color w:val="0000FF"/>
          <w:sz w:val="50"/>
          <w:szCs w:val="50"/>
        </w:rPr>
      </w:pPr>
    </w:p>
    <w:p w14:paraId="5B9A45F8" w14:textId="77777777" w:rsidR="008E0071" w:rsidRDefault="00557227">
      <w:pPr>
        <w:tabs>
          <w:tab w:val="left" w:pos="1397"/>
          <w:tab w:val="right" w:pos="9360"/>
        </w:tabs>
        <w:spacing w:after="0" w:line="240" w:lineRule="auto"/>
        <w:rPr>
          <w:sz w:val="60"/>
          <w:szCs w:val="60"/>
        </w:rPr>
      </w:pPr>
      <w:r>
        <w:rPr>
          <w:b/>
          <w:color w:val="0000FF"/>
          <w:sz w:val="60"/>
          <w:szCs w:val="60"/>
        </w:rPr>
        <w:lastRenderedPageBreak/>
        <w:t xml:space="preserve">Student Groups </w:t>
      </w:r>
    </w:p>
    <w:p w14:paraId="487B2F28" w14:textId="77777777" w:rsidR="008E0071" w:rsidRDefault="00557227">
      <w:pPr>
        <w:spacing w:after="0" w:line="240" w:lineRule="auto"/>
        <w:rPr>
          <w:sz w:val="20"/>
          <w:szCs w:val="20"/>
        </w:rPr>
      </w:pPr>
      <w:r>
        <w:pict w14:anchorId="049E4BA8">
          <v:rect id="_x0000_i1027" style="width:0;height:1.5pt" o:hralign="center" o:hrstd="t" o:hr="t" fillcolor="#a0a0a0" stroked="f"/>
        </w:pict>
      </w:r>
    </w:p>
    <w:p w14:paraId="38CCF93C" w14:textId="77777777" w:rsidR="008E0071" w:rsidRDefault="00557227">
      <w:pPr>
        <w:spacing w:after="0" w:line="240" w:lineRule="auto"/>
        <w:rPr>
          <w:i/>
          <w:sz w:val="28"/>
          <w:szCs w:val="28"/>
        </w:rPr>
      </w:pPr>
      <w:r>
        <w:rPr>
          <w:i/>
          <w:sz w:val="28"/>
          <w:szCs w:val="28"/>
        </w:rPr>
        <w:t>Students can sign up for</w:t>
      </w:r>
      <w:r>
        <w:rPr>
          <w:i/>
          <w:sz w:val="28"/>
          <w:szCs w:val="28"/>
        </w:rPr>
        <w:t xml:space="preserve"> </w:t>
      </w:r>
      <w:proofErr w:type="spellStart"/>
      <w:r>
        <w:rPr>
          <w:i/>
          <w:sz w:val="28"/>
          <w:szCs w:val="28"/>
        </w:rPr>
        <w:t>for</w:t>
      </w:r>
      <w:proofErr w:type="spellEnd"/>
      <w:r>
        <w:rPr>
          <w:i/>
          <w:sz w:val="28"/>
          <w:szCs w:val="28"/>
        </w:rPr>
        <w:t xml:space="preserve"> these groups</w:t>
      </w:r>
    </w:p>
    <w:p w14:paraId="2A823543" w14:textId="77777777" w:rsidR="008E0071" w:rsidRDefault="008E0071">
      <w:pPr>
        <w:spacing w:after="0" w:line="240" w:lineRule="auto"/>
        <w:rPr>
          <w:b/>
          <w:sz w:val="28"/>
          <w:szCs w:val="28"/>
        </w:rPr>
      </w:pPr>
    </w:p>
    <w:p w14:paraId="6042033C" w14:textId="77777777" w:rsidR="008E0071" w:rsidRDefault="008E0071">
      <w:pPr>
        <w:spacing w:after="0" w:line="240" w:lineRule="auto"/>
        <w:rPr>
          <w:b/>
          <w:sz w:val="28"/>
          <w:szCs w:val="28"/>
        </w:rPr>
      </w:pPr>
    </w:p>
    <w:p w14:paraId="5F8301F7" w14:textId="77777777" w:rsidR="008E0071" w:rsidRDefault="00557227">
      <w:pPr>
        <w:spacing w:after="0" w:line="240" w:lineRule="auto"/>
        <w:rPr>
          <w:b/>
          <w:sz w:val="40"/>
          <w:szCs w:val="40"/>
        </w:rPr>
      </w:pPr>
      <w:r>
        <w:rPr>
          <w:b/>
          <w:sz w:val="40"/>
          <w:szCs w:val="40"/>
        </w:rPr>
        <w:t>AEVIDUM</w:t>
      </w:r>
    </w:p>
    <w:p w14:paraId="3FEF5385" w14:textId="77777777" w:rsidR="008E0071" w:rsidRDefault="00557227">
      <w:pPr>
        <w:spacing w:after="0" w:line="240" w:lineRule="auto"/>
        <w:rPr>
          <w:sz w:val="24"/>
          <w:szCs w:val="24"/>
        </w:rPr>
      </w:pPr>
      <w:r>
        <w:rPr>
          <w:b/>
          <w:sz w:val="24"/>
          <w:szCs w:val="24"/>
        </w:rPr>
        <w:t>Teacher: C. Hamrick, S. Weidenheimer, T. Brown</w:t>
      </w:r>
    </w:p>
    <w:p w14:paraId="5B63F9A5" w14:textId="77777777" w:rsidR="008E0071" w:rsidRDefault="00557227">
      <w:pPr>
        <w:spacing w:after="0" w:line="240" w:lineRule="auto"/>
        <w:rPr>
          <w:color w:val="000000"/>
          <w:sz w:val="24"/>
          <w:szCs w:val="24"/>
        </w:rPr>
      </w:pPr>
      <w:proofErr w:type="spellStart"/>
      <w:r>
        <w:rPr>
          <w:color w:val="000000"/>
          <w:sz w:val="24"/>
          <w:szCs w:val="24"/>
        </w:rPr>
        <w:t>Aevidum</w:t>
      </w:r>
      <w:proofErr w:type="spellEnd"/>
      <w:r>
        <w:rPr>
          <w:color w:val="000000"/>
          <w:sz w:val="24"/>
          <w:szCs w:val="24"/>
        </w:rPr>
        <w:t xml:space="preserve"> is a group of students, teachers, counselors, and staff members whose main purpose is to support students while increasing positivity, inclusivity and celebrating our divers</w:t>
      </w:r>
      <w:r>
        <w:rPr>
          <w:color w:val="000000"/>
          <w:sz w:val="24"/>
          <w:szCs w:val="24"/>
        </w:rPr>
        <w:t>e backgrounds, cultures and heritages.  We strive to help create positive environments where all students feel accepted, connected, appreciated, acknowledged and cared about at school.  </w:t>
      </w:r>
    </w:p>
    <w:p w14:paraId="256D1119" w14:textId="77777777" w:rsidR="008E0071" w:rsidRDefault="008E0071">
      <w:pPr>
        <w:spacing w:after="0" w:line="240" w:lineRule="auto"/>
        <w:rPr>
          <w:color w:val="000000"/>
          <w:sz w:val="24"/>
          <w:szCs w:val="24"/>
        </w:rPr>
      </w:pPr>
    </w:p>
    <w:p w14:paraId="6435C3F9" w14:textId="77777777" w:rsidR="008E0071" w:rsidRDefault="00557227">
      <w:pPr>
        <w:spacing w:after="0" w:line="240" w:lineRule="auto"/>
        <w:rPr>
          <w:color w:val="000000"/>
          <w:sz w:val="24"/>
          <w:szCs w:val="24"/>
        </w:rPr>
      </w:pPr>
      <w:r>
        <w:rPr>
          <w:color w:val="000000"/>
          <w:sz w:val="24"/>
          <w:szCs w:val="24"/>
        </w:rPr>
        <w:t xml:space="preserve">We also recognize the purpose of the original </w:t>
      </w:r>
      <w:proofErr w:type="spellStart"/>
      <w:r>
        <w:rPr>
          <w:color w:val="000000"/>
          <w:sz w:val="24"/>
          <w:szCs w:val="24"/>
        </w:rPr>
        <w:t>Aevidum</w:t>
      </w:r>
      <w:proofErr w:type="spellEnd"/>
      <w:r>
        <w:rPr>
          <w:color w:val="000000"/>
          <w:sz w:val="24"/>
          <w:szCs w:val="24"/>
        </w:rPr>
        <w:t xml:space="preserve"> group at Cocal</w:t>
      </w:r>
      <w:r>
        <w:rPr>
          <w:color w:val="000000"/>
          <w:sz w:val="24"/>
          <w:szCs w:val="24"/>
        </w:rPr>
        <w:t>ico High School as a way to bring awareness for mental health and suicide awareness.  We believe that people, particularly students, making positive connections with each other within a positive environment can be an effective tool in combating mental heal</w:t>
      </w:r>
      <w:r>
        <w:rPr>
          <w:color w:val="000000"/>
          <w:sz w:val="24"/>
          <w:szCs w:val="24"/>
        </w:rPr>
        <w:t>th and suicide prevention.  </w:t>
      </w:r>
    </w:p>
    <w:p w14:paraId="7DAC03C4" w14:textId="77777777" w:rsidR="008E0071" w:rsidRDefault="008E0071">
      <w:pPr>
        <w:spacing w:after="0" w:line="240" w:lineRule="auto"/>
        <w:jc w:val="right"/>
        <w:rPr>
          <w:b/>
          <w:sz w:val="28"/>
          <w:szCs w:val="28"/>
        </w:rPr>
      </w:pPr>
    </w:p>
    <w:p w14:paraId="4B196E03" w14:textId="77777777" w:rsidR="008E0071" w:rsidRDefault="00557227">
      <w:pPr>
        <w:spacing w:after="0" w:line="240" w:lineRule="auto"/>
        <w:rPr>
          <w:b/>
          <w:sz w:val="40"/>
          <w:szCs w:val="40"/>
        </w:rPr>
      </w:pPr>
      <w:r>
        <w:rPr>
          <w:b/>
          <w:sz w:val="40"/>
          <w:szCs w:val="40"/>
        </w:rPr>
        <w:t>Art</w:t>
      </w:r>
    </w:p>
    <w:p w14:paraId="299E5404" w14:textId="77777777" w:rsidR="008E0071" w:rsidRDefault="00557227">
      <w:pPr>
        <w:spacing w:after="0" w:line="240" w:lineRule="auto"/>
        <w:rPr>
          <w:sz w:val="24"/>
          <w:szCs w:val="24"/>
        </w:rPr>
      </w:pPr>
      <w:r>
        <w:rPr>
          <w:b/>
          <w:sz w:val="24"/>
          <w:szCs w:val="24"/>
        </w:rPr>
        <w:t>Teacher: K. Overley</w:t>
      </w:r>
    </w:p>
    <w:p w14:paraId="3A09D8A6" w14:textId="77777777" w:rsidR="008E0071" w:rsidRDefault="00557227">
      <w:pPr>
        <w:spacing w:after="0" w:line="240" w:lineRule="auto"/>
        <w:rPr>
          <w:sz w:val="24"/>
          <w:szCs w:val="24"/>
        </w:rPr>
      </w:pPr>
      <w:r>
        <w:rPr>
          <w:sz w:val="24"/>
          <w:szCs w:val="24"/>
        </w:rPr>
        <w:t>Bring your creativity and use available art material (or bring your own) for your personal project.</w:t>
      </w:r>
    </w:p>
    <w:p w14:paraId="26C91ED0" w14:textId="77777777" w:rsidR="008E0071" w:rsidRDefault="008E0071">
      <w:pPr>
        <w:spacing w:after="0" w:line="240" w:lineRule="auto"/>
        <w:rPr>
          <w:b/>
          <w:sz w:val="28"/>
          <w:szCs w:val="28"/>
        </w:rPr>
      </w:pPr>
    </w:p>
    <w:p w14:paraId="0CAFE87C" w14:textId="77777777" w:rsidR="008E0071" w:rsidRDefault="00557227">
      <w:pPr>
        <w:spacing w:after="0" w:line="240" w:lineRule="auto"/>
        <w:rPr>
          <w:b/>
        </w:rPr>
      </w:pPr>
      <w:r>
        <w:rPr>
          <w:b/>
          <w:sz w:val="40"/>
          <w:szCs w:val="40"/>
        </w:rPr>
        <w:t>Bible Stud</w:t>
      </w:r>
      <w:r>
        <w:rPr>
          <w:b/>
          <w:sz w:val="40"/>
          <w:szCs w:val="40"/>
        </w:rPr>
        <w:t>y</w:t>
      </w:r>
    </w:p>
    <w:p w14:paraId="53768522" w14:textId="77777777" w:rsidR="008E0071" w:rsidRDefault="00557227">
      <w:pPr>
        <w:spacing w:after="0" w:line="240" w:lineRule="auto"/>
        <w:rPr>
          <w:b/>
          <w:sz w:val="24"/>
          <w:szCs w:val="24"/>
        </w:rPr>
      </w:pPr>
      <w:r>
        <w:rPr>
          <w:b/>
          <w:sz w:val="24"/>
          <w:szCs w:val="24"/>
        </w:rPr>
        <w:t>Teachers: T. Brown, H. Woolf</w:t>
      </w:r>
    </w:p>
    <w:p w14:paraId="04DE4A03" w14:textId="77777777" w:rsidR="008E0071" w:rsidRDefault="00557227">
      <w:pPr>
        <w:spacing w:after="0" w:line="240" w:lineRule="auto"/>
        <w:rPr>
          <w:sz w:val="24"/>
          <w:szCs w:val="24"/>
        </w:rPr>
      </w:pPr>
      <w:r>
        <w:rPr>
          <w:sz w:val="24"/>
          <w:szCs w:val="24"/>
        </w:rPr>
        <w:t>Bible Study Club is a student led bible study/discussion gro</w:t>
      </w:r>
      <w:r>
        <w:rPr>
          <w:sz w:val="24"/>
          <w:szCs w:val="24"/>
        </w:rPr>
        <w:t>up. Our club allows members to share their faith with the school community. As a group, we worship, pray</w:t>
      </w:r>
      <w:r>
        <w:rPr>
          <w:sz w:val="24"/>
          <w:szCs w:val="24"/>
        </w:rPr>
        <w:t>, share stories, read from the Bible, and grow in our faith.</w:t>
      </w:r>
    </w:p>
    <w:p w14:paraId="5ECA14B4" w14:textId="77777777" w:rsidR="008E0071" w:rsidRDefault="008E0071">
      <w:pPr>
        <w:spacing w:after="0" w:line="240" w:lineRule="auto"/>
        <w:rPr>
          <w:sz w:val="24"/>
          <w:szCs w:val="24"/>
        </w:rPr>
      </w:pPr>
    </w:p>
    <w:p w14:paraId="09891F67" w14:textId="77777777" w:rsidR="008E0071" w:rsidRDefault="00557227">
      <w:pPr>
        <w:spacing w:after="0" w:line="240" w:lineRule="auto"/>
        <w:rPr>
          <w:b/>
          <w:sz w:val="40"/>
          <w:szCs w:val="40"/>
        </w:rPr>
      </w:pPr>
      <w:r>
        <w:rPr>
          <w:b/>
          <w:sz w:val="40"/>
          <w:szCs w:val="40"/>
        </w:rPr>
        <w:t>BBQ</w:t>
      </w:r>
    </w:p>
    <w:p w14:paraId="6C865602" w14:textId="77777777" w:rsidR="008E0071" w:rsidRDefault="00557227">
      <w:pPr>
        <w:spacing w:after="0" w:line="240" w:lineRule="auto"/>
        <w:rPr>
          <w:sz w:val="24"/>
          <w:szCs w:val="24"/>
        </w:rPr>
      </w:pPr>
      <w:r>
        <w:rPr>
          <w:b/>
          <w:sz w:val="24"/>
          <w:szCs w:val="24"/>
        </w:rPr>
        <w:t xml:space="preserve">Teacher: </w:t>
      </w:r>
      <w:r>
        <w:rPr>
          <w:b/>
          <w:sz w:val="24"/>
          <w:szCs w:val="24"/>
        </w:rPr>
        <w:t>A. Garber</w:t>
      </w:r>
    </w:p>
    <w:p w14:paraId="789E6F47" w14:textId="77777777" w:rsidR="008E0071" w:rsidRDefault="00557227">
      <w:pPr>
        <w:spacing w:after="0" w:line="240" w:lineRule="auto"/>
        <w:rPr>
          <w:sz w:val="24"/>
          <w:szCs w:val="24"/>
        </w:rPr>
      </w:pPr>
      <w:r>
        <w:rPr>
          <w:sz w:val="24"/>
          <w:szCs w:val="24"/>
        </w:rPr>
        <w:t xml:space="preserve">The BBQ Club is learning about the art of BBQ and meats. You will </w:t>
      </w:r>
      <w:r>
        <w:rPr>
          <w:sz w:val="24"/>
          <w:szCs w:val="24"/>
        </w:rPr>
        <w:t>go through the process of butchering and understanding various meat cuts from different animals as well as understanding the process of BBQ, grilling and smoking meats.</w:t>
      </w:r>
    </w:p>
    <w:p w14:paraId="711FEE00" w14:textId="77777777" w:rsidR="008E0071" w:rsidRDefault="008E0071">
      <w:pPr>
        <w:spacing w:after="0" w:line="240" w:lineRule="auto"/>
        <w:rPr>
          <w:b/>
          <w:sz w:val="40"/>
          <w:szCs w:val="40"/>
        </w:rPr>
      </w:pPr>
    </w:p>
    <w:p w14:paraId="70FA75E6" w14:textId="77777777" w:rsidR="008E0071" w:rsidRDefault="00557227">
      <w:pPr>
        <w:spacing w:after="0" w:line="240" w:lineRule="auto"/>
        <w:rPr>
          <w:b/>
          <w:sz w:val="40"/>
          <w:szCs w:val="40"/>
        </w:rPr>
      </w:pPr>
      <w:r>
        <w:rPr>
          <w:b/>
          <w:sz w:val="40"/>
          <w:szCs w:val="40"/>
        </w:rPr>
        <w:t>Card Club</w:t>
      </w:r>
    </w:p>
    <w:p w14:paraId="5389FB27" w14:textId="77777777" w:rsidR="008E0071" w:rsidRDefault="00557227">
      <w:pPr>
        <w:spacing w:after="0" w:line="240" w:lineRule="auto"/>
        <w:rPr>
          <w:sz w:val="28"/>
          <w:szCs w:val="28"/>
        </w:rPr>
      </w:pPr>
      <w:r>
        <w:rPr>
          <w:b/>
          <w:sz w:val="24"/>
          <w:szCs w:val="24"/>
        </w:rPr>
        <w:t>Teacher: J. Levering</w:t>
      </w:r>
      <w:r>
        <w:rPr>
          <w:noProof/>
        </w:rPr>
        <w:drawing>
          <wp:anchor distT="0" distB="0" distL="0" distR="0" simplePos="0" relativeHeight="251661312" behindDoc="1" locked="0" layoutInCell="1" hidden="0" allowOverlap="1" wp14:anchorId="47C9220E" wp14:editId="0A2C4B81">
            <wp:simplePos x="0" y="0"/>
            <wp:positionH relativeFrom="column">
              <wp:posOffset>-914398</wp:posOffset>
            </wp:positionH>
            <wp:positionV relativeFrom="paragraph">
              <wp:posOffset>190500</wp:posOffset>
            </wp:positionV>
            <wp:extent cx="7772400" cy="1381125"/>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772400" cy="1381125"/>
                    </a:xfrm>
                    <a:prstGeom prst="rect">
                      <a:avLst/>
                    </a:prstGeom>
                    <a:ln/>
                  </pic:spPr>
                </pic:pic>
              </a:graphicData>
            </a:graphic>
          </wp:anchor>
        </w:drawing>
      </w:r>
    </w:p>
    <w:p w14:paraId="6F74F815" w14:textId="77777777" w:rsidR="008E0071" w:rsidRDefault="00557227">
      <w:pPr>
        <w:spacing w:after="0" w:line="240" w:lineRule="auto"/>
        <w:rPr>
          <w:sz w:val="24"/>
          <w:szCs w:val="24"/>
        </w:rPr>
      </w:pPr>
      <w:r>
        <w:rPr>
          <w:sz w:val="24"/>
          <w:szCs w:val="24"/>
        </w:rPr>
        <w:t>Bring different card games and play them!</w:t>
      </w:r>
    </w:p>
    <w:p w14:paraId="755E3390" w14:textId="77777777" w:rsidR="008E0071" w:rsidRDefault="00557227">
      <w:pPr>
        <w:spacing w:after="0" w:line="240" w:lineRule="auto"/>
        <w:rPr>
          <w:b/>
          <w:sz w:val="40"/>
          <w:szCs w:val="40"/>
        </w:rPr>
      </w:pPr>
      <w:r>
        <w:rPr>
          <w:b/>
          <w:sz w:val="40"/>
          <w:szCs w:val="40"/>
        </w:rPr>
        <w:lastRenderedPageBreak/>
        <w:t>Chess</w:t>
      </w:r>
    </w:p>
    <w:p w14:paraId="39ED17EB" w14:textId="77777777" w:rsidR="008E0071" w:rsidRDefault="00557227">
      <w:pPr>
        <w:spacing w:after="0" w:line="240" w:lineRule="auto"/>
        <w:rPr>
          <w:sz w:val="24"/>
          <w:szCs w:val="24"/>
        </w:rPr>
      </w:pPr>
      <w:r>
        <w:rPr>
          <w:b/>
          <w:sz w:val="24"/>
          <w:szCs w:val="24"/>
        </w:rPr>
        <w:t>Teacher: R. Neiswender</w:t>
      </w:r>
    </w:p>
    <w:p w14:paraId="57BB6EE8" w14:textId="77777777" w:rsidR="008E0071" w:rsidRDefault="00557227">
      <w:pPr>
        <w:spacing w:after="0" w:line="240" w:lineRule="auto"/>
        <w:rPr>
          <w:sz w:val="24"/>
          <w:szCs w:val="24"/>
        </w:rPr>
      </w:pPr>
      <w:r>
        <w:rPr>
          <w:sz w:val="24"/>
          <w:szCs w:val="24"/>
        </w:rPr>
        <w:t>Kids will play chess and learn strategies.</w:t>
      </w:r>
    </w:p>
    <w:p w14:paraId="4C9AA0A2" w14:textId="77777777" w:rsidR="008E0071" w:rsidRDefault="008E0071">
      <w:pPr>
        <w:spacing w:after="0" w:line="240" w:lineRule="auto"/>
        <w:rPr>
          <w:sz w:val="28"/>
          <w:szCs w:val="28"/>
        </w:rPr>
      </w:pPr>
    </w:p>
    <w:p w14:paraId="63114556" w14:textId="77777777" w:rsidR="008E0071" w:rsidRDefault="00557227">
      <w:pPr>
        <w:spacing w:after="0" w:line="240" w:lineRule="auto"/>
        <w:rPr>
          <w:b/>
          <w:sz w:val="40"/>
          <w:szCs w:val="40"/>
        </w:rPr>
      </w:pPr>
      <w:r>
        <w:rPr>
          <w:b/>
          <w:sz w:val="40"/>
          <w:szCs w:val="40"/>
        </w:rPr>
        <w:t>Current Events</w:t>
      </w:r>
    </w:p>
    <w:p w14:paraId="289DCFF5" w14:textId="77777777" w:rsidR="008E0071" w:rsidRDefault="00557227">
      <w:pPr>
        <w:spacing w:after="0" w:line="240" w:lineRule="auto"/>
        <w:rPr>
          <w:sz w:val="24"/>
          <w:szCs w:val="24"/>
        </w:rPr>
      </w:pPr>
      <w:r>
        <w:rPr>
          <w:b/>
          <w:sz w:val="24"/>
          <w:szCs w:val="24"/>
        </w:rPr>
        <w:t>Teacher: E. Wentling</w:t>
      </w:r>
    </w:p>
    <w:p w14:paraId="493FAA11" w14:textId="77777777" w:rsidR="008E0071" w:rsidRDefault="00557227">
      <w:pPr>
        <w:spacing w:after="0" w:line="240" w:lineRule="auto"/>
        <w:rPr>
          <w:sz w:val="24"/>
          <w:szCs w:val="24"/>
        </w:rPr>
      </w:pPr>
      <w:r>
        <w:rPr>
          <w:sz w:val="24"/>
          <w:szCs w:val="24"/>
        </w:rPr>
        <w:t>Informal discussion &amp; video of current events.</w:t>
      </w:r>
    </w:p>
    <w:p w14:paraId="2A6C33A1" w14:textId="77777777" w:rsidR="008E0071" w:rsidRDefault="008E0071">
      <w:pPr>
        <w:spacing w:after="0" w:line="240" w:lineRule="auto"/>
        <w:rPr>
          <w:sz w:val="28"/>
          <w:szCs w:val="28"/>
        </w:rPr>
      </w:pPr>
    </w:p>
    <w:p w14:paraId="14057F15" w14:textId="77777777" w:rsidR="008E0071" w:rsidRDefault="00557227">
      <w:pPr>
        <w:spacing w:after="0" w:line="240" w:lineRule="auto"/>
        <w:rPr>
          <w:b/>
          <w:sz w:val="40"/>
          <w:szCs w:val="40"/>
        </w:rPr>
      </w:pPr>
      <w:r>
        <w:rPr>
          <w:b/>
          <w:sz w:val="40"/>
          <w:szCs w:val="40"/>
        </w:rPr>
        <w:t>Envirothon</w:t>
      </w:r>
    </w:p>
    <w:p w14:paraId="31E90912" w14:textId="77777777" w:rsidR="008E0071" w:rsidRDefault="00557227">
      <w:pPr>
        <w:spacing w:after="0" w:line="240" w:lineRule="auto"/>
        <w:rPr>
          <w:sz w:val="24"/>
          <w:szCs w:val="24"/>
        </w:rPr>
      </w:pPr>
      <w:r>
        <w:rPr>
          <w:b/>
          <w:sz w:val="24"/>
          <w:szCs w:val="24"/>
        </w:rPr>
        <w:t>Teacher: P. Shealer &amp; C. Tworkoski</w:t>
      </w:r>
    </w:p>
    <w:p w14:paraId="540DB31B" w14:textId="77777777" w:rsidR="008E0071" w:rsidRDefault="00557227">
      <w:pPr>
        <w:spacing w:after="0" w:line="240" w:lineRule="auto"/>
        <w:rPr>
          <w:sz w:val="24"/>
          <w:szCs w:val="24"/>
        </w:rPr>
      </w:pPr>
      <w:r>
        <w:rPr>
          <w:sz w:val="24"/>
          <w:szCs w:val="24"/>
        </w:rPr>
        <w:t>The Envirothon is an annual competition in which teams compete by demonstrating their knowledge of Environmental Science &amp; Natural Resource Management.</w:t>
      </w:r>
    </w:p>
    <w:p w14:paraId="2C9CFC29" w14:textId="77777777" w:rsidR="008E0071" w:rsidRDefault="008E0071">
      <w:pPr>
        <w:spacing w:after="0" w:line="240" w:lineRule="auto"/>
        <w:rPr>
          <w:sz w:val="28"/>
          <w:szCs w:val="28"/>
        </w:rPr>
      </w:pPr>
    </w:p>
    <w:p w14:paraId="1D827335" w14:textId="77777777" w:rsidR="008E0071" w:rsidRDefault="00557227">
      <w:pPr>
        <w:spacing w:after="0" w:line="240" w:lineRule="auto"/>
        <w:rPr>
          <w:b/>
          <w:sz w:val="36"/>
          <w:szCs w:val="36"/>
        </w:rPr>
      </w:pPr>
      <w:r>
        <w:rPr>
          <w:b/>
          <w:sz w:val="40"/>
          <w:szCs w:val="40"/>
        </w:rPr>
        <w:t>FBLA-Futu</w:t>
      </w:r>
      <w:r>
        <w:rPr>
          <w:b/>
          <w:sz w:val="40"/>
          <w:szCs w:val="40"/>
        </w:rPr>
        <w:t>re Business Leaders of America</w:t>
      </w:r>
      <w:r>
        <w:rPr>
          <w:b/>
          <w:sz w:val="36"/>
          <w:szCs w:val="36"/>
        </w:rPr>
        <w:t xml:space="preserve"> </w:t>
      </w:r>
    </w:p>
    <w:p w14:paraId="308A8894" w14:textId="77777777" w:rsidR="008E0071" w:rsidRDefault="00557227">
      <w:pPr>
        <w:spacing w:after="0" w:line="240" w:lineRule="auto"/>
        <w:rPr>
          <w:sz w:val="24"/>
          <w:szCs w:val="24"/>
        </w:rPr>
      </w:pPr>
      <w:r>
        <w:rPr>
          <w:b/>
          <w:sz w:val="24"/>
          <w:szCs w:val="24"/>
        </w:rPr>
        <w:t>Teacher: J. Bernat &amp; D. Molhoek</w:t>
      </w:r>
    </w:p>
    <w:p w14:paraId="4DA664D1" w14:textId="77777777" w:rsidR="008E0071" w:rsidRDefault="00557227">
      <w:pPr>
        <w:spacing w:after="0" w:line="240" w:lineRule="auto"/>
        <w:rPr>
          <w:sz w:val="24"/>
          <w:szCs w:val="24"/>
        </w:rPr>
      </w:pPr>
      <w:r>
        <w:rPr>
          <w:sz w:val="24"/>
          <w:szCs w:val="24"/>
        </w:rPr>
        <w:t>Future Business Leaders of Ame</w:t>
      </w:r>
      <w:r>
        <w:rPr>
          <w:sz w:val="24"/>
          <w:szCs w:val="24"/>
        </w:rPr>
        <w:t>rica is for students who have interest in Business as a career. We attend local workshops and compete at regional &amp; state level. If you have any questions please contact Mr. Molhoek or Mr. Bernat. FBLA is a great club for students who are considering a col</w:t>
      </w:r>
      <w:r>
        <w:rPr>
          <w:sz w:val="24"/>
          <w:szCs w:val="24"/>
        </w:rPr>
        <w:t xml:space="preserve">lege major in business or for anyone interested in running their own business. </w:t>
      </w:r>
    </w:p>
    <w:p w14:paraId="0376719B" w14:textId="77777777" w:rsidR="008E0071" w:rsidRDefault="008E0071">
      <w:pPr>
        <w:spacing w:after="0" w:line="240" w:lineRule="auto"/>
        <w:rPr>
          <w:sz w:val="24"/>
          <w:szCs w:val="24"/>
        </w:rPr>
      </w:pPr>
    </w:p>
    <w:p w14:paraId="71F10C51" w14:textId="77777777" w:rsidR="008E0071" w:rsidRDefault="00557227">
      <w:pPr>
        <w:spacing w:after="0" w:line="240" w:lineRule="auto"/>
        <w:rPr>
          <w:b/>
          <w:sz w:val="40"/>
          <w:szCs w:val="40"/>
        </w:rPr>
      </w:pPr>
      <w:r>
        <w:rPr>
          <w:b/>
          <w:sz w:val="40"/>
          <w:szCs w:val="40"/>
        </w:rPr>
        <w:t>Games</w:t>
      </w:r>
    </w:p>
    <w:p w14:paraId="4772646E" w14:textId="77777777" w:rsidR="008E0071" w:rsidRDefault="00557227">
      <w:pPr>
        <w:spacing w:after="0" w:line="240" w:lineRule="auto"/>
        <w:rPr>
          <w:sz w:val="24"/>
          <w:szCs w:val="24"/>
        </w:rPr>
      </w:pPr>
      <w:r>
        <w:rPr>
          <w:b/>
          <w:sz w:val="24"/>
          <w:szCs w:val="24"/>
        </w:rPr>
        <w:t>Teacher: R. Mosley</w:t>
      </w:r>
    </w:p>
    <w:p w14:paraId="0A83A41C" w14:textId="77777777" w:rsidR="008E0071" w:rsidRDefault="00557227">
      <w:pPr>
        <w:spacing w:after="0" w:line="240" w:lineRule="auto"/>
        <w:rPr>
          <w:sz w:val="24"/>
          <w:szCs w:val="24"/>
        </w:rPr>
      </w:pPr>
      <w:r>
        <w:rPr>
          <w:sz w:val="24"/>
          <w:szCs w:val="24"/>
        </w:rPr>
        <w:t>Board games and/or Video Games</w:t>
      </w:r>
    </w:p>
    <w:p w14:paraId="773B78F8" w14:textId="77777777" w:rsidR="008E0071" w:rsidRDefault="008E0071">
      <w:pPr>
        <w:spacing w:after="0" w:line="240" w:lineRule="auto"/>
        <w:rPr>
          <w:sz w:val="24"/>
          <w:szCs w:val="24"/>
        </w:rPr>
      </w:pPr>
    </w:p>
    <w:p w14:paraId="3F9CC824" w14:textId="77777777" w:rsidR="008E0071" w:rsidRDefault="00557227">
      <w:pPr>
        <w:spacing w:after="0" w:line="240" w:lineRule="auto"/>
        <w:rPr>
          <w:b/>
          <w:sz w:val="36"/>
          <w:szCs w:val="36"/>
        </w:rPr>
      </w:pPr>
      <w:r>
        <w:rPr>
          <w:b/>
          <w:sz w:val="40"/>
          <w:szCs w:val="40"/>
        </w:rPr>
        <w:t>GSA-Gay/Straight Alliance</w:t>
      </w:r>
      <w:r>
        <w:rPr>
          <w:b/>
          <w:sz w:val="36"/>
          <w:szCs w:val="36"/>
        </w:rPr>
        <w:t xml:space="preserve"> </w:t>
      </w:r>
    </w:p>
    <w:p w14:paraId="7CB6E544" w14:textId="77777777" w:rsidR="008E0071" w:rsidRDefault="00557227">
      <w:pPr>
        <w:spacing w:after="0" w:line="240" w:lineRule="auto"/>
        <w:rPr>
          <w:sz w:val="24"/>
          <w:szCs w:val="24"/>
        </w:rPr>
      </w:pPr>
      <w:r>
        <w:rPr>
          <w:b/>
          <w:sz w:val="24"/>
          <w:szCs w:val="24"/>
        </w:rPr>
        <w:t>Teacher: A. Gassert</w:t>
      </w:r>
    </w:p>
    <w:p w14:paraId="0F8659E4" w14:textId="77777777" w:rsidR="008E0071" w:rsidRDefault="00557227">
      <w:pPr>
        <w:spacing w:after="0" w:line="240" w:lineRule="auto"/>
        <w:rPr>
          <w:sz w:val="24"/>
          <w:szCs w:val="24"/>
        </w:rPr>
      </w:pPr>
      <w:r>
        <w:rPr>
          <w:sz w:val="24"/>
          <w:szCs w:val="24"/>
        </w:rPr>
        <w:t>Gay Straight Alliance – A student-led organized club that aims to creat</w:t>
      </w:r>
      <w:r>
        <w:rPr>
          <w:sz w:val="24"/>
          <w:szCs w:val="24"/>
        </w:rPr>
        <w:t>e a safe, welcoming and accepting school environment for all youth, regardless of sexual orientation or gender identity. This will be a supportive environment with a goal to focus on acceptance, tolerance, support, &amp; community.</w:t>
      </w:r>
    </w:p>
    <w:p w14:paraId="303340CB" w14:textId="77777777" w:rsidR="008E0071" w:rsidRDefault="008E0071">
      <w:pPr>
        <w:spacing w:after="0" w:line="240" w:lineRule="auto"/>
        <w:rPr>
          <w:sz w:val="28"/>
          <w:szCs w:val="28"/>
        </w:rPr>
      </w:pPr>
    </w:p>
    <w:p w14:paraId="394971BB" w14:textId="77777777" w:rsidR="008E0071" w:rsidRDefault="008E0071">
      <w:pPr>
        <w:spacing w:after="0" w:line="240" w:lineRule="auto"/>
        <w:rPr>
          <w:sz w:val="28"/>
          <w:szCs w:val="28"/>
        </w:rPr>
      </w:pPr>
    </w:p>
    <w:p w14:paraId="519CDF6F" w14:textId="77777777" w:rsidR="008E0071" w:rsidRDefault="008E0071">
      <w:pPr>
        <w:spacing w:after="0" w:line="240" w:lineRule="auto"/>
        <w:rPr>
          <w:b/>
          <w:sz w:val="40"/>
          <w:szCs w:val="40"/>
        </w:rPr>
      </w:pPr>
    </w:p>
    <w:p w14:paraId="0A3490A0" w14:textId="77777777" w:rsidR="008E0071" w:rsidRDefault="00557227">
      <w:pPr>
        <w:spacing w:after="0" w:line="240" w:lineRule="auto"/>
        <w:rPr>
          <w:b/>
          <w:sz w:val="36"/>
          <w:szCs w:val="36"/>
        </w:rPr>
      </w:pPr>
      <w:r>
        <w:rPr>
          <w:b/>
          <w:sz w:val="40"/>
          <w:szCs w:val="40"/>
        </w:rPr>
        <w:t>FFA-Fu</w:t>
      </w:r>
      <w:r>
        <w:rPr>
          <w:b/>
          <w:sz w:val="40"/>
          <w:szCs w:val="40"/>
        </w:rPr>
        <w:t>ture Farmers of Ame</w:t>
      </w:r>
      <w:r>
        <w:rPr>
          <w:b/>
          <w:sz w:val="40"/>
          <w:szCs w:val="40"/>
        </w:rPr>
        <w:t>rica</w:t>
      </w:r>
      <w:r>
        <w:rPr>
          <w:b/>
          <w:sz w:val="36"/>
          <w:szCs w:val="36"/>
        </w:rPr>
        <w:t xml:space="preserve"> </w:t>
      </w:r>
    </w:p>
    <w:p w14:paraId="1D9D01CD" w14:textId="77777777" w:rsidR="008E0071" w:rsidRDefault="00557227">
      <w:pPr>
        <w:spacing w:after="0" w:line="240" w:lineRule="auto"/>
        <w:rPr>
          <w:sz w:val="24"/>
          <w:szCs w:val="24"/>
        </w:rPr>
      </w:pPr>
      <w:r>
        <w:rPr>
          <w:b/>
          <w:sz w:val="24"/>
          <w:szCs w:val="24"/>
        </w:rPr>
        <w:t>Teacher: A. Balmer</w:t>
      </w:r>
      <w:r>
        <w:rPr>
          <w:noProof/>
        </w:rPr>
        <w:drawing>
          <wp:anchor distT="0" distB="0" distL="0" distR="0" simplePos="0" relativeHeight="251662336" behindDoc="1" locked="0" layoutInCell="1" hidden="0" allowOverlap="1" wp14:anchorId="6059543A" wp14:editId="5E011008">
            <wp:simplePos x="0" y="0"/>
            <wp:positionH relativeFrom="column">
              <wp:posOffset>-914398</wp:posOffset>
            </wp:positionH>
            <wp:positionV relativeFrom="paragraph">
              <wp:posOffset>180975</wp:posOffset>
            </wp:positionV>
            <wp:extent cx="7772400" cy="1381125"/>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772400" cy="1381125"/>
                    </a:xfrm>
                    <a:prstGeom prst="rect">
                      <a:avLst/>
                    </a:prstGeom>
                    <a:ln/>
                  </pic:spPr>
                </pic:pic>
              </a:graphicData>
            </a:graphic>
          </wp:anchor>
        </w:drawing>
      </w:r>
    </w:p>
    <w:p w14:paraId="2B5AC760" w14:textId="77777777" w:rsidR="008E0071" w:rsidRDefault="00557227">
      <w:pPr>
        <w:pBdr>
          <w:top w:val="nil"/>
          <w:left w:val="nil"/>
          <w:bottom w:val="nil"/>
          <w:right w:val="nil"/>
          <w:between w:val="nil"/>
        </w:pBdr>
        <w:shd w:val="clear" w:color="auto" w:fill="FFFFFF"/>
        <w:spacing w:after="0" w:line="240" w:lineRule="auto"/>
        <w:rPr>
          <w:color w:val="111111"/>
          <w:sz w:val="24"/>
          <w:szCs w:val="24"/>
        </w:rPr>
      </w:pPr>
      <w:r>
        <w:rPr>
          <w:color w:val="111111"/>
          <w:sz w:val="24"/>
          <w:szCs w:val="24"/>
        </w:rPr>
        <w:t xml:space="preserve">FFA is an </w:t>
      </w:r>
      <w:proofErr w:type="spellStart"/>
      <w:r>
        <w:rPr>
          <w:color w:val="111111"/>
          <w:sz w:val="24"/>
          <w:szCs w:val="24"/>
        </w:rPr>
        <w:t>intracurricular</w:t>
      </w:r>
      <w:proofErr w:type="spellEnd"/>
      <w:r>
        <w:rPr>
          <w:color w:val="111111"/>
          <w:sz w:val="24"/>
          <w:szCs w:val="24"/>
        </w:rPr>
        <w:t xml:space="preserve"> student organization for those interested in all aspects of agriculture, including plants, animals, the environment, biotechnology, mechanics, engineering, and leadership. The National FFA Organization is committed to the individu</w:t>
      </w:r>
      <w:r>
        <w:rPr>
          <w:color w:val="111111"/>
          <w:sz w:val="24"/>
          <w:szCs w:val="24"/>
        </w:rPr>
        <w:t xml:space="preserve">al student, providing a </w:t>
      </w:r>
      <w:r>
        <w:rPr>
          <w:color w:val="111111"/>
          <w:sz w:val="24"/>
          <w:szCs w:val="24"/>
        </w:rPr>
        <w:lastRenderedPageBreak/>
        <w:t>path to achievement in premier leadership, personal growth and career success through agricultural education. FFA continues to help the next generation rise up to meet those challenges by helping its members to develop their own uni</w:t>
      </w:r>
      <w:r>
        <w:rPr>
          <w:color w:val="111111"/>
          <w:sz w:val="24"/>
          <w:szCs w:val="24"/>
        </w:rPr>
        <w:t xml:space="preserve">que talents and explore their interests in a broad range of agricultural career pathways. So today, we are still the Future </w:t>
      </w:r>
    </w:p>
    <w:p w14:paraId="549F86AA" w14:textId="77777777" w:rsidR="008E0071" w:rsidRDefault="00557227">
      <w:pPr>
        <w:pBdr>
          <w:top w:val="nil"/>
          <w:left w:val="nil"/>
          <w:bottom w:val="nil"/>
          <w:right w:val="nil"/>
          <w:between w:val="nil"/>
        </w:pBdr>
        <w:shd w:val="clear" w:color="auto" w:fill="FFFFFF"/>
        <w:spacing w:after="0" w:line="240" w:lineRule="auto"/>
        <w:rPr>
          <w:color w:val="111111"/>
          <w:sz w:val="24"/>
          <w:szCs w:val="24"/>
        </w:rPr>
      </w:pPr>
      <w:r>
        <w:rPr>
          <w:color w:val="111111"/>
          <w:sz w:val="24"/>
          <w:szCs w:val="24"/>
        </w:rPr>
        <w:t>Farmers</w:t>
      </w:r>
      <w:r>
        <w:rPr>
          <w:color w:val="111111"/>
          <w:sz w:val="24"/>
          <w:szCs w:val="24"/>
        </w:rPr>
        <w:t xml:space="preserve"> of America. But, we are the Future Biologists, Future Chemists, Future Veterinarians, Future Engineers and Future Entrepre</w:t>
      </w:r>
      <w:r>
        <w:rPr>
          <w:color w:val="111111"/>
          <w:sz w:val="24"/>
          <w:szCs w:val="24"/>
        </w:rPr>
        <w:t>neurs of America, too.</w:t>
      </w:r>
    </w:p>
    <w:p w14:paraId="06FE0AF7" w14:textId="77777777" w:rsidR="008E0071" w:rsidRDefault="008E0071">
      <w:pPr>
        <w:spacing w:after="0" w:line="240" w:lineRule="auto"/>
        <w:rPr>
          <w:sz w:val="28"/>
          <w:szCs w:val="28"/>
        </w:rPr>
      </w:pPr>
    </w:p>
    <w:p w14:paraId="5AF76C16" w14:textId="77777777" w:rsidR="008E0071" w:rsidRDefault="00557227">
      <w:pPr>
        <w:spacing w:after="0" w:line="240" w:lineRule="auto"/>
        <w:rPr>
          <w:b/>
          <w:sz w:val="40"/>
          <w:szCs w:val="40"/>
        </w:rPr>
      </w:pPr>
      <w:r>
        <w:rPr>
          <w:b/>
          <w:sz w:val="40"/>
          <w:szCs w:val="40"/>
        </w:rPr>
        <w:t>Movie Club</w:t>
      </w:r>
    </w:p>
    <w:p w14:paraId="60FA7755" w14:textId="77777777" w:rsidR="008E0071" w:rsidRDefault="00557227">
      <w:pPr>
        <w:spacing w:after="0" w:line="240" w:lineRule="auto"/>
        <w:rPr>
          <w:sz w:val="24"/>
          <w:szCs w:val="24"/>
        </w:rPr>
      </w:pPr>
      <w:r>
        <w:rPr>
          <w:b/>
          <w:sz w:val="24"/>
          <w:szCs w:val="24"/>
        </w:rPr>
        <w:t>Teacher: K. Schweigert</w:t>
      </w:r>
    </w:p>
    <w:p w14:paraId="03C0F4F0" w14:textId="77777777" w:rsidR="008E0071" w:rsidRDefault="00557227">
      <w:pPr>
        <w:spacing w:after="0" w:line="240" w:lineRule="auto"/>
        <w:rPr>
          <w:sz w:val="24"/>
          <w:szCs w:val="24"/>
        </w:rPr>
      </w:pPr>
      <w:r>
        <w:rPr>
          <w:sz w:val="24"/>
          <w:szCs w:val="24"/>
        </w:rPr>
        <w:t>Movie Club will be centered around watching and discussing quality award winning movies.</w:t>
      </w:r>
    </w:p>
    <w:p w14:paraId="1C8154BC" w14:textId="77777777" w:rsidR="008E0071" w:rsidRDefault="008E0071">
      <w:pPr>
        <w:spacing w:after="0" w:line="240" w:lineRule="auto"/>
        <w:rPr>
          <w:b/>
          <w:sz w:val="28"/>
          <w:szCs w:val="28"/>
        </w:rPr>
      </w:pPr>
    </w:p>
    <w:p w14:paraId="289C76F5" w14:textId="77777777" w:rsidR="008E0071" w:rsidRDefault="00557227">
      <w:pPr>
        <w:spacing w:after="0" w:line="240" w:lineRule="auto"/>
        <w:rPr>
          <w:b/>
          <w:sz w:val="40"/>
          <w:szCs w:val="40"/>
        </w:rPr>
      </w:pPr>
      <w:r>
        <w:rPr>
          <w:b/>
          <w:sz w:val="40"/>
          <w:szCs w:val="40"/>
        </w:rPr>
        <w:t>Radio Club (Tulpy Tunes)</w:t>
      </w:r>
    </w:p>
    <w:p w14:paraId="158C537F" w14:textId="77777777" w:rsidR="008E0071" w:rsidRDefault="00557227">
      <w:pPr>
        <w:spacing w:after="0" w:line="240" w:lineRule="auto"/>
        <w:rPr>
          <w:sz w:val="24"/>
          <w:szCs w:val="24"/>
        </w:rPr>
      </w:pPr>
      <w:r>
        <w:rPr>
          <w:b/>
          <w:sz w:val="24"/>
          <w:szCs w:val="24"/>
        </w:rPr>
        <w:t>Teacher: M. Mi</w:t>
      </w:r>
      <w:r>
        <w:rPr>
          <w:b/>
          <w:sz w:val="24"/>
          <w:szCs w:val="24"/>
        </w:rPr>
        <w:t>nnich</w:t>
      </w:r>
    </w:p>
    <w:p w14:paraId="436BF558" w14:textId="77777777" w:rsidR="008E0071" w:rsidRDefault="00557227">
      <w:pPr>
        <w:spacing w:after="0" w:line="240" w:lineRule="auto"/>
        <w:rPr>
          <w:sz w:val="24"/>
          <w:szCs w:val="24"/>
        </w:rPr>
      </w:pPr>
      <w:r>
        <w:rPr>
          <w:sz w:val="24"/>
          <w:szCs w:val="24"/>
        </w:rPr>
        <w:t>Be a part of Berks County’s only high school internet radio sta</w:t>
      </w:r>
      <w:r>
        <w:rPr>
          <w:sz w:val="24"/>
          <w:szCs w:val="24"/>
        </w:rPr>
        <w:t>tion.  Join Radio Club and have a say in the music played on Tulpy Tunes, while learning about how a real radio station would work. Members can host their own shows, record, plan events, or program the music on the internet radio station. We are looking fo</w:t>
      </w:r>
      <w:r>
        <w:rPr>
          <w:sz w:val="24"/>
          <w:szCs w:val="24"/>
        </w:rPr>
        <w:t>r dedicated members to grow this unique club in the upcoming years.</w:t>
      </w:r>
    </w:p>
    <w:p w14:paraId="1FB01261" w14:textId="77777777" w:rsidR="008E0071" w:rsidRDefault="008E0071">
      <w:pPr>
        <w:spacing w:after="0" w:line="240" w:lineRule="auto"/>
        <w:rPr>
          <w:b/>
          <w:sz w:val="40"/>
          <w:szCs w:val="40"/>
        </w:rPr>
      </w:pPr>
    </w:p>
    <w:p w14:paraId="40BDCBCF" w14:textId="77777777" w:rsidR="008E0071" w:rsidRDefault="00557227">
      <w:pPr>
        <w:spacing w:after="0" w:line="240" w:lineRule="auto"/>
        <w:rPr>
          <w:b/>
          <w:sz w:val="36"/>
          <w:szCs w:val="36"/>
        </w:rPr>
      </w:pPr>
      <w:r>
        <w:rPr>
          <w:b/>
          <w:sz w:val="40"/>
          <w:szCs w:val="40"/>
        </w:rPr>
        <w:t>Science</w:t>
      </w:r>
      <w:r>
        <w:rPr>
          <w:b/>
          <w:sz w:val="36"/>
          <w:szCs w:val="36"/>
        </w:rPr>
        <w:t xml:space="preserve"> </w:t>
      </w:r>
    </w:p>
    <w:p w14:paraId="4C40A35C" w14:textId="77777777" w:rsidR="008E0071" w:rsidRDefault="00557227">
      <w:pPr>
        <w:spacing w:after="0" w:line="240" w:lineRule="auto"/>
        <w:rPr>
          <w:sz w:val="24"/>
          <w:szCs w:val="24"/>
        </w:rPr>
      </w:pPr>
      <w:r>
        <w:rPr>
          <w:b/>
          <w:sz w:val="24"/>
          <w:szCs w:val="24"/>
        </w:rPr>
        <w:t xml:space="preserve">Teacher: </w:t>
      </w:r>
      <w:r>
        <w:rPr>
          <w:b/>
          <w:sz w:val="24"/>
          <w:szCs w:val="24"/>
        </w:rPr>
        <w:t>P. Bassetti</w:t>
      </w:r>
    </w:p>
    <w:p w14:paraId="66C7CE1F" w14:textId="77777777" w:rsidR="008E0071" w:rsidRDefault="00557227">
      <w:pPr>
        <w:spacing w:after="0" w:line="240" w:lineRule="auto"/>
        <w:rPr>
          <w:sz w:val="24"/>
          <w:szCs w:val="24"/>
        </w:rPr>
      </w:pPr>
      <w:r>
        <w:rPr>
          <w:sz w:val="24"/>
          <w:szCs w:val="24"/>
        </w:rPr>
        <w:t>A time and place to experiment, demonstrate, and work on special science projects.</w:t>
      </w:r>
    </w:p>
    <w:p w14:paraId="1A3B62F7" w14:textId="77777777" w:rsidR="008E0071" w:rsidRDefault="008E0071">
      <w:pPr>
        <w:spacing w:after="0" w:line="240" w:lineRule="auto"/>
        <w:rPr>
          <w:sz w:val="24"/>
          <w:szCs w:val="24"/>
        </w:rPr>
      </w:pPr>
    </w:p>
    <w:p w14:paraId="73506030" w14:textId="77777777" w:rsidR="008E0071" w:rsidRDefault="008E0071">
      <w:pPr>
        <w:spacing w:after="0" w:line="240" w:lineRule="auto"/>
        <w:rPr>
          <w:sz w:val="24"/>
          <w:szCs w:val="24"/>
        </w:rPr>
      </w:pPr>
    </w:p>
    <w:p w14:paraId="6D87160F" w14:textId="77777777" w:rsidR="008E0071" w:rsidRDefault="00557227">
      <w:pPr>
        <w:keepLines/>
        <w:widowControl w:val="0"/>
        <w:spacing w:after="0" w:line="240" w:lineRule="auto"/>
        <w:rPr>
          <w:b/>
          <w:sz w:val="40"/>
          <w:szCs w:val="40"/>
        </w:rPr>
      </w:pPr>
      <w:r>
        <w:rPr>
          <w:b/>
          <w:sz w:val="40"/>
          <w:szCs w:val="40"/>
        </w:rPr>
        <w:t>Sports Club</w:t>
      </w:r>
    </w:p>
    <w:p w14:paraId="72662AC4" w14:textId="77777777" w:rsidR="008E0071" w:rsidRDefault="00557227">
      <w:pPr>
        <w:keepLines/>
        <w:widowControl w:val="0"/>
        <w:spacing w:after="0" w:line="240" w:lineRule="auto"/>
        <w:rPr>
          <w:b/>
          <w:sz w:val="24"/>
          <w:szCs w:val="24"/>
        </w:rPr>
      </w:pPr>
      <w:r>
        <w:rPr>
          <w:b/>
          <w:sz w:val="24"/>
          <w:szCs w:val="24"/>
        </w:rPr>
        <w:t>Teacher: B. Johnson</w:t>
      </w:r>
    </w:p>
    <w:p w14:paraId="5483A201" w14:textId="77777777" w:rsidR="008E0071" w:rsidRDefault="00557227">
      <w:pPr>
        <w:keepLines/>
        <w:widowControl w:val="0"/>
        <w:spacing w:after="240" w:line="240" w:lineRule="auto"/>
        <w:rPr>
          <w:sz w:val="24"/>
          <w:szCs w:val="24"/>
        </w:rPr>
      </w:pPr>
      <w:r>
        <w:rPr>
          <w:sz w:val="24"/>
          <w:szCs w:val="24"/>
        </w:rPr>
        <w:t>Sports Club – Students will participate in various sports games.  Games will be selected based on interest level and the number</w:t>
      </w:r>
      <w:r>
        <w:rPr>
          <w:sz w:val="24"/>
          <w:szCs w:val="24"/>
        </w:rPr>
        <w:t xml:space="preserve"> of students in the club.  Below are the suggested games we will play during each season.</w:t>
      </w:r>
    </w:p>
    <w:p w14:paraId="58EAE37E" w14:textId="77777777" w:rsidR="008E0071" w:rsidRDefault="00557227">
      <w:pPr>
        <w:keepLines/>
        <w:widowControl w:val="0"/>
        <w:spacing w:after="0" w:line="240" w:lineRule="auto"/>
        <w:rPr>
          <w:sz w:val="24"/>
          <w:szCs w:val="24"/>
        </w:rPr>
      </w:pPr>
      <w:r>
        <w:rPr>
          <w:sz w:val="24"/>
          <w:szCs w:val="24"/>
        </w:rPr>
        <w:t xml:space="preserve"> Fall season – </w:t>
      </w:r>
      <w:proofErr w:type="spellStart"/>
      <w:r>
        <w:rPr>
          <w:sz w:val="24"/>
          <w:szCs w:val="24"/>
        </w:rPr>
        <w:t>Spikeball</w:t>
      </w:r>
      <w:proofErr w:type="spellEnd"/>
      <w:r>
        <w:rPr>
          <w:sz w:val="24"/>
          <w:szCs w:val="24"/>
        </w:rPr>
        <w:t xml:space="preserve">, Football, Ultimate Frisbee. </w:t>
      </w:r>
    </w:p>
    <w:p w14:paraId="46263E87" w14:textId="77777777" w:rsidR="008E0071" w:rsidRDefault="00557227">
      <w:pPr>
        <w:keepLines/>
        <w:widowControl w:val="0"/>
        <w:spacing w:after="0" w:line="240" w:lineRule="auto"/>
        <w:rPr>
          <w:sz w:val="24"/>
          <w:szCs w:val="24"/>
        </w:rPr>
      </w:pPr>
      <w:r>
        <w:rPr>
          <w:sz w:val="24"/>
          <w:szCs w:val="24"/>
        </w:rPr>
        <w:t xml:space="preserve"> Winter season – Volleyball, Basketball, Floor Hockey</w:t>
      </w:r>
    </w:p>
    <w:p w14:paraId="44398E25" w14:textId="77777777" w:rsidR="008E0071" w:rsidRDefault="00557227">
      <w:pPr>
        <w:keepLines/>
        <w:widowControl w:val="0"/>
        <w:spacing w:after="0" w:line="240" w:lineRule="auto"/>
        <w:rPr>
          <w:b/>
          <w:sz w:val="40"/>
          <w:szCs w:val="40"/>
        </w:rPr>
      </w:pPr>
      <w:r>
        <w:rPr>
          <w:sz w:val="24"/>
          <w:szCs w:val="24"/>
        </w:rPr>
        <w:t xml:space="preserve"> Spring season – Repeat Fall, Softball, Tennis</w:t>
      </w:r>
      <w:r>
        <w:rPr>
          <w:noProof/>
        </w:rPr>
        <w:drawing>
          <wp:anchor distT="114300" distB="114300" distL="114300" distR="114300" simplePos="0" relativeHeight="251663360" behindDoc="1" locked="0" layoutInCell="1" hidden="0" allowOverlap="1" wp14:anchorId="69D0F060" wp14:editId="0FA27B2E">
            <wp:simplePos x="0" y="0"/>
            <wp:positionH relativeFrom="column">
              <wp:posOffset>-914399</wp:posOffset>
            </wp:positionH>
            <wp:positionV relativeFrom="paragraph">
              <wp:posOffset>209550</wp:posOffset>
            </wp:positionV>
            <wp:extent cx="7772400" cy="138112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alphaModFix amt="10000"/>
                    </a:blip>
                    <a:srcRect/>
                    <a:stretch>
                      <a:fillRect/>
                    </a:stretch>
                  </pic:blipFill>
                  <pic:spPr>
                    <a:xfrm>
                      <a:off x="0" y="0"/>
                      <a:ext cx="7772400" cy="1381125"/>
                    </a:xfrm>
                    <a:prstGeom prst="rect">
                      <a:avLst/>
                    </a:prstGeom>
                    <a:ln/>
                  </pic:spPr>
                </pic:pic>
              </a:graphicData>
            </a:graphic>
          </wp:anchor>
        </w:drawing>
      </w:r>
    </w:p>
    <w:p w14:paraId="6F0EF7C2" w14:textId="77777777" w:rsidR="008E0071" w:rsidRDefault="008E0071">
      <w:pPr>
        <w:spacing w:after="0" w:line="240" w:lineRule="auto"/>
        <w:rPr>
          <w:sz w:val="24"/>
          <w:szCs w:val="24"/>
        </w:rPr>
      </w:pPr>
    </w:p>
    <w:p w14:paraId="2C43B0E8" w14:textId="77777777" w:rsidR="008E0071" w:rsidRDefault="008E0071">
      <w:pPr>
        <w:spacing w:after="0" w:line="240" w:lineRule="auto"/>
        <w:rPr>
          <w:sz w:val="24"/>
          <w:szCs w:val="24"/>
        </w:rPr>
      </w:pPr>
    </w:p>
    <w:p w14:paraId="3BE68F9F" w14:textId="77777777" w:rsidR="008E0071" w:rsidRDefault="008E0071">
      <w:pPr>
        <w:spacing w:after="0" w:line="240" w:lineRule="auto"/>
        <w:rPr>
          <w:sz w:val="24"/>
          <w:szCs w:val="24"/>
        </w:rPr>
      </w:pPr>
    </w:p>
    <w:p w14:paraId="17208A5A" w14:textId="77777777" w:rsidR="008E0071" w:rsidRDefault="008E0071">
      <w:pPr>
        <w:spacing w:after="0" w:line="240" w:lineRule="auto"/>
        <w:rPr>
          <w:sz w:val="24"/>
          <w:szCs w:val="24"/>
        </w:rPr>
      </w:pPr>
    </w:p>
    <w:p w14:paraId="56684C07" w14:textId="77777777" w:rsidR="008E0071" w:rsidRDefault="008E0071">
      <w:pPr>
        <w:spacing w:after="0" w:line="240" w:lineRule="auto"/>
        <w:rPr>
          <w:sz w:val="24"/>
          <w:szCs w:val="24"/>
        </w:rPr>
      </w:pPr>
    </w:p>
    <w:p w14:paraId="7A397E42" w14:textId="77777777" w:rsidR="008E0071" w:rsidRDefault="008E0071">
      <w:pPr>
        <w:spacing w:after="0" w:line="240" w:lineRule="auto"/>
        <w:rPr>
          <w:b/>
          <w:sz w:val="40"/>
          <w:szCs w:val="40"/>
        </w:rPr>
      </w:pPr>
    </w:p>
    <w:p w14:paraId="0AADA264" w14:textId="77777777" w:rsidR="008E0071" w:rsidRDefault="00557227">
      <w:pPr>
        <w:spacing w:after="0" w:line="240" w:lineRule="auto"/>
        <w:rPr>
          <w:b/>
          <w:sz w:val="40"/>
          <w:szCs w:val="40"/>
        </w:rPr>
      </w:pPr>
      <w:r>
        <w:rPr>
          <w:b/>
          <w:sz w:val="40"/>
          <w:szCs w:val="40"/>
        </w:rPr>
        <w:lastRenderedPageBreak/>
        <w:t>Tabletop Gaming</w:t>
      </w:r>
    </w:p>
    <w:p w14:paraId="423B85E8" w14:textId="77777777" w:rsidR="008E0071" w:rsidRDefault="00557227">
      <w:pPr>
        <w:spacing w:after="0" w:line="240" w:lineRule="auto"/>
        <w:rPr>
          <w:sz w:val="24"/>
          <w:szCs w:val="24"/>
        </w:rPr>
      </w:pPr>
      <w:r>
        <w:rPr>
          <w:b/>
          <w:sz w:val="24"/>
          <w:szCs w:val="24"/>
        </w:rPr>
        <w:t>Teacher: B. Ingraham</w:t>
      </w:r>
    </w:p>
    <w:p w14:paraId="008CFC3D" w14:textId="77777777" w:rsidR="008E0071" w:rsidRDefault="00557227">
      <w:pPr>
        <w:spacing w:after="0" w:line="240" w:lineRule="auto"/>
        <w:rPr>
          <w:sz w:val="24"/>
          <w:szCs w:val="24"/>
        </w:rPr>
      </w:pPr>
      <w:r>
        <w:rPr>
          <w:sz w:val="24"/>
          <w:szCs w:val="24"/>
        </w:rPr>
        <w:t xml:space="preserve">In this club, we provide a relaxed, fun &amp; judgment-free </w:t>
      </w:r>
      <w:r>
        <w:rPr>
          <w:sz w:val="24"/>
          <w:szCs w:val="24"/>
        </w:rPr>
        <w:t xml:space="preserve">environment to play tabletop board games and card games. If you are into classic games like chess, checkers, Uno, Dutch Blitz, Battleship or Clue then this is the club for you! We also have students who play </w:t>
      </w:r>
      <w:proofErr w:type="spellStart"/>
      <w:r>
        <w:rPr>
          <w:sz w:val="24"/>
          <w:szCs w:val="24"/>
        </w:rPr>
        <w:t>Pokemon</w:t>
      </w:r>
      <w:proofErr w:type="spellEnd"/>
      <w:r>
        <w:rPr>
          <w:sz w:val="24"/>
          <w:szCs w:val="24"/>
        </w:rPr>
        <w:t>, Magic the Gathering, D&amp;D, Pathfinder, W</w:t>
      </w:r>
      <w:r>
        <w:rPr>
          <w:sz w:val="24"/>
          <w:szCs w:val="24"/>
        </w:rPr>
        <w:t xml:space="preserve">arhammer, </w:t>
      </w:r>
      <w:proofErr w:type="spellStart"/>
      <w:r>
        <w:rPr>
          <w:sz w:val="24"/>
          <w:szCs w:val="24"/>
        </w:rPr>
        <w:t>AoS</w:t>
      </w:r>
      <w:proofErr w:type="spellEnd"/>
      <w:r>
        <w:rPr>
          <w:sz w:val="24"/>
          <w:szCs w:val="24"/>
        </w:rPr>
        <w:t xml:space="preserve"> &amp; 40K, and more!</w:t>
      </w:r>
    </w:p>
    <w:p w14:paraId="3BB5534D" w14:textId="77777777" w:rsidR="008E0071" w:rsidRDefault="008E0071">
      <w:pPr>
        <w:spacing w:after="0" w:line="240" w:lineRule="auto"/>
        <w:rPr>
          <w:sz w:val="24"/>
          <w:szCs w:val="24"/>
        </w:rPr>
      </w:pPr>
    </w:p>
    <w:p w14:paraId="36499215" w14:textId="77777777" w:rsidR="008E0071" w:rsidRDefault="00557227">
      <w:pPr>
        <w:spacing w:after="0" w:line="240" w:lineRule="auto"/>
        <w:rPr>
          <w:b/>
          <w:sz w:val="24"/>
          <w:szCs w:val="24"/>
        </w:rPr>
      </w:pPr>
      <w:r>
        <w:rPr>
          <w:b/>
          <w:sz w:val="40"/>
          <w:szCs w:val="40"/>
        </w:rPr>
        <w:t>Unwind Your Mind</w:t>
      </w:r>
    </w:p>
    <w:p w14:paraId="3F75FE27" w14:textId="77777777" w:rsidR="008E0071" w:rsidRDefault="00557227">
      <w:pPr>
        <w:spacing w:after="0" w:line="240" w:lineRule="auto"/>
        <w:rPr>
          <w:sz w:val="28"/>
          <w:szCs w:val="28"/>
        </w:rPr>
      </w:pPr>
      <w:r>
        <w:rPr>
          <w:b/>
          <w:sz w:val="24"/>
          <w:szCs w:val="24"/>
        </w:rPr>
        <w:t xml:space="preserve">Teacher: Mrs. </w:t>
      </w:r>
      <w:proofErr w:type="spellStart"/>
      <w:r>
        <w:rPr>
          <w:b/>
          <w:sz w:val="24"/>
          <w:szCs w:val="24"/>
        </w:rPr>
        <w:t>Cas</w:t>
      </w:r>
      <w:bookmarkStart w:id="1" w:name="_GoBack"/>
      <w:bookmarkEnd w:id="1"/>
      <w:r>
        <w:rPr>
          <w:b/>
          <w:sz w:val="24"/>
          <w:szCs w:val="24"/>
        </w:rPr>
        <w:t>sler</w:t>
      </w:r>
      <w:proofErr w:type="spellEnd"/>
      <w:r>
        <w:rPr>
          <w:b/>
          <w:sz w:val="24"/>
          <w:szCs w:val="24"/>
        </w:rPr>
        <w:t>/Mrs. Troutman</w:t>
      </w:r>
    </w:p>
    <w:p w14:paraId="2CA405CC" w14:textId="77777777" w:rsidR="008E0071" w:rsidRDefault="00557227">
      <w:pPr>
        <w:spacing w:after="0" w:line="240" w:lineRule="auto"/>
        <w:rPr>
          <w:sz w:val="24"/>
          <w:szCs w:val="24"/>
          <w:highlight w:val="white"/>
        </w:rPr>
      </w:pPr>
      <w:r>
        <w:rPr>
          <w:sz w:val="24"/>
          <w:szCs w:val="24"/>
          <w:highlight w:val="white"/>
        </w:rPr>
        <w:t>What better way to ensure students have self-care skills than to gather and practice together? Self-care is more than just face masks, Netflix and breathing exercises, but</w:t>
      </w:r>
      <w:r>
        <w:rPr>
          <w:sz w:val="24"/>
          <w:szCs w:val="24"/>
          <w:highlight w:val="white"/>
        </w:rPr>
        <w:t xml:space="preserve"> many students don't know where to start. In this club we will practice different self-care activities so students can find what works for them while they navigate the ups and downs of high school.  </w:t>
      </w:r>
    </w:p>
    <w:p w14:paraId="2B7F1E9B" w14:textId="77777777" w:rsidR="008E0071" w:rsidRDefault="008E0071">
      <w:pPr>
        <w:spacing w:after="0" w:line="240" w:lineRule="auto"/>
        <w:rPr>
          <w:sz w:val="24"/>
          <w:szCs w:val="24"/>
          <w:highlight w:val="white"/>
        </w:rPr>
      </w:pPr>
    </w:p>
    <w:p w14:paraId="46C5DC53" w14:textId="77777777" w:rsidR="008E0071" w:rsidRDefault="008E0071">
      <w:pPr>
        <w:spacing w:after="0" w:line="240" w:lineRule="auto"/>
        <w:rPr>
          <w:sz w:val="24"/>
          <w:szCs w:val="24"/>
          <w:highlight w:val="white"/>
        </w:rPr>
      </w:pPr>
    </w:p>
    <w:p w14:paraId="2FA248F3" w14:textId="77777777" w:rsidR="008E0071" w:rsidRDefault="00557227">
      <w:pPr>
        <w:spacing w:after="0" w:line="240" w:lineRule="auto"/>
        <w:rPr>
          <w:b/>
          <w:sz w:val="40"/>
          <w:szCs w:val="40"/>
        </w:rPr>
      </w:pPr>
      <w:r>
        <w:rPr>
          <w:b/>
          <w:sz w:val="40"/>
          <w:szCs w:val="40"/>
        </w:rPr>
        <w:t>Weightlifting Club</w:t>
      </w:r>
    </w:p>
    <w:p w14:paraId="7FD56239" w14:textId="77777777" w:rsidR="008E0071" w:rsidRDefault="00557227">
      <w:pPr>
        <w:keepNext/>
        <w:keepLines/>
        <w:widowControl w:val="0"/>
        <w:spacing w:after="0" w:line="240" w:lineRule="auto"/>
        <w:rPr>
          <w:b/>
          <w:sz w:val="24"/>
          <w:szCs w:val="24"/>
        </w:rPr>
      </w:pPr>
      <w:r>
        <w:rPr>
          <w:b/>
          <w:sz w:val="24"/>
          <w:szCs w:val="24"/>
        </w:rPr>
        <w:t>Teacher: C. Stoy</w:t>
      </w:r>
    </w:p>
    <w:p w14:paraId="38261DA4" w14:textId="77777777" w:rsidR="008E0071" w:rsidRDefault="00557227">
      <w:pPr>
        <w:keepNext/>
        <w:keepLines/>
        <w:widowControl w:val="0"/>
        <w:spacing w:after="0" w:line="240" w:lineRule="auto"/>
        <w:rPr>
          <w:sz w:val="24"/>
          <w:szCs w:val="24"/>
        </w:rPr>
      </w:pPr>
      <w:r>
        <w:rPr>
          <w:sz w:val="24"/>
          <w:szCs w:val="24"/>
        </w:rPr>
        <w:t>Students will lear</w:t>
      </w:r>
      <w:r>
        <w:rPr>
          <w:sz w:val="24"/>
          <w:szCs w:val="24"/>
        </w:rPr>
        <w:t>n and explore the benefits of weightlifting.  Students must be active participants in weight training during club days to be a member of the student activity.</w:t>
      </w:r>
    </w:p>
    <w:p w14:paraId="294BFD03" w14:textId="77777777" w:rsidR="008E0071" w:rsidRDefault="008E0071">
      <w:pPr>
        <w:spacing w:after="0" w:line="240" w:lineRule="auto"/>
        <w:rPr>
          <w:sz w:val="28"/>
          <w:szCs w:val="28"/>
        </w:rPr>
      </w:pPr>
    </w:p>
    <w:p w14:paraId="63362D29" w14:textId="77777777" w:rsidR="008E0071" w:rsidRDefault="00557227">
      <w:pPr>
        <w:spacing w:after="0" w:line="240" w:lineRule="auto"/>
        <w:rPr>
          <w:b/>
          <w:sz w:val="40"/>
          <w:szCs w:val="40"/>
        </w:rPr>
      </w:pPr>
      <w:r>
        <w:rPr>
          <w:b/>
          <w:sz w:val="40"/>
          <w:szCs w:val="40"/>
        </w:rPr>
        <w:t>Wellness</w:t>
      </w:r>
    </w:p>
    <w:p w14:paraId="306F6C44" w14:textId="77777777" w:rsidR="008E0071" w:rsidRDefault="00557227">
      <w:pPr>
        <w:spacing w:after="0" w:line="240" w:lineRule="auto"/>
        <w:rPr>
          <w:sz w:val="24"/>
          <w:szCs w:val="24"/>
        </w:rPr>
      </w:pPr>
      <w:r>
        <w:rPr>
          <w:b/>
          <w:sz w:val="24"/>
          <w:szCs w:val="24"/>
        </w:rPr>
        <w:t>Teacher: E. Padovani</w:t>
      </w:r>
    </w:p>
    <w:p w14:paraId="3D993589" w14:textId="77777777" w:rsidR="008E0071" w:rsidRDefault="00557227">
      <w:pPr>
        <w:spacing w:after="0" w:line="240" w:lineRule="auto"/>
        <w:rPr>
          <w:sz w:val="24"/>
          <w:szCs w:val="24"/>
        </w:rPr>
      </w:pPr>
      <w:r>
        <w:rPr>
          <w:sz w:val="24"/>
          <w:szCs w:val="24"/>
        </w:rPr>
        <w:t>We can focus on any aspect related to wellness- fitness/activities</w:t>
      </w:r>
      <w:r>
        <w:rPr>
          <w:sz w:val="24"/>
          <w:szCs w:val="24"/>
        </w:rPr>
        <w:t>, nutrition/food, &amp; mental/emotional health.</w:t>
      </w:r>
    </w:p>
    <w:p w14:paraId="39A79187" w14:textId="77777777" w:rsidR="008E0071" w:rsidRDefault="008E0071">
      <w:pPr>
        <w:spacing w:after="0" w:line="240" w:lineRule="auto"/>
        <w:rPr>
          <w:b/>
          <w:sz w:val="28"/>
          <w:szCs w:val="28"/>
        </w:rPr>
      </w:pPr>
    </w:p>
    <w:p w14:paraId="6C86A9D4" w14:textId="77777777" w:rsidR="008E0071" w:rsidRDefault="008E0071">
      <w:pPr>
        <w:spacing w:after="0" w:line="240" w:lineRule="auto"/>
        <w:rPr>
          <w:sz w:val="28"/>
          <w:szCs w:val="28"/>
        </w:rPr>
      </w:pPr>
    </w:p>
    <w:p w14:paraId="052E164A" w14:textId="77777777" w:rsidR="008E0071" w:rsidRDefault="008E0071">
      <w:pPr>
        <w:spacing w:after="0" w:line="240" w:lineRule="auto"/>
        <w:rPr>
          <w:b/>
          <w:sz w:val="36"/>
          <w:szCs w:val="36"/>
        </w:rPr>
      </w:pPr>
    </w:p>
    <w:p w14:paraId="5419DA7E" w14:textId="77777777" w:rsidR="008E0071" w:rsidRDefault="008E0071">
      <w:pPr>
        <w:spacing w:after="0" w:line="240" w:lineRule="auto"/>
        <w:rPr>
          <w:b/>
          <w:sz w:val="36"/>
          <w:szCs w:val="36"/>
        </w:rPr>
      </w:pPr>
    </w:p>
    <w:p w14:paraId="7EDFE3CB" w14:textId="77777777" w:rsidR="008E0071" w:rsidRDefault="008E0071">
      <w:pPr>
        <w:spacing w:after="0" w:line="240" w:lineRule="auto"/>
        <w:rPr>
          <w:b/>
          <w:sz w:val="36"/>
          <w:szCs w:val="36"/>
        </w:rPr>
      </w:pPr>
    </w:p>
    <w:p w14:paraId="6E32E2A5" w14:textId="77777777" w:rsidR="008E0071" w:rsidRDefault="008E0071">
      <w:pPr>
        <w:spacing w:after="0" w:line="240" w:lineRule="auto"/>
        <w:rPr>
          <w:b/>
          <w:sz w:val="36"/>
          <w:szCs w:val="36"/>
        </w:rPr>
      </w:pPr>
    </w:p>
    <w:p w14:paraId="312DD68B" w14:textId="77777777" w:rsidR="008E0071" w:rsidRDefault="008E0071">
      <w:pPr>
        <w:spacing w:after="0" w:line="240" w:lineRule="auto"/>
        <w:rPr>
          <w:b/>
          <w:sz w:val="36"/>
          <w:szCs w:val="36"/>
        </w:rPr>
      </w:pPr>
    </w:p>
    <w:p w14:paraId="468C5D0D" w14:textId="77777777" w:rsidR="008E0071" w:rsidRDefault="008E0071">
      <w:pPr>
        <w:spacing w:after="0" w:line="240" w:lineRule="auto"/>
        <w:rPr>
          <w:b/>
          <w:sz w:val="36"/>
          <w:szCs w:val="36"/>
        </w:rPr>
      </w:pPr>
    </w:p>
    <w:p w14:paraId="11DA8B4D" w14:textId="77777777" w:rsidR="008E0071" w:rsidRDefault="008E0071">
      <w:pPr>
        <w:spacing w:after="0" w:line="240" w:lineRule="auto"/>
        <w:rPr>
          <w:sz w:val="28"/>
          <w:szCs w:val="28"/>
        </w:rPr>
      </w:pPr>
    </w:p>
    <w:p w14:paraId="081EB8B5" w14:textId="77777777" w:rsidR="008E0071" w:rsidRDefault="008E0071">
      <w:pPr>
        <w:tabs>
          <w:tab w:val="left" w:pos="1397"/>
          <w:tab w:val="right" w:pos="9360"/>
        </w:tabs>
        <w:spacing w:after="0" w:line="240" w:lineRule="auto"/>
        <w:jc w:val="right"/>
        <w:rPr>
          <w:b/>
          <w:sz w:val="16"/>
          <w:szCs w:val="16"/>
        </w:rPr>
      </w:pPr>
    </w:p>
    <w:p w14:paraId="1DA09FEB" w14:textId="77777777" w:rsidR="008E0071" w:rsidRDefault="008E0071">
      <w:pPr>
        <w:spacing w:after="0" w:line="240" w:lineRule="auto"/>
        <w:rPr>
          <w:b/>
          <w:sz w:val="28"/>
          <w:szCs w:val="28"/>
        </w:rPr>
      </w:pPr>
    </w:p>
    <w:p w14:paraId="3623BBA2" w14:textId="77777777" w:rsidR="008E0071" w:rsidRDefault="008E0071">
      <w:pPr>
        <w:spacing w:after="0" w:line="240" w:lineRule="auto"/>
        <w:rPr>
          <w:sz w:val="24"/>
          <w:szCs w:val="24"/>
        </w:rPr>
      </w:pPr>
    </w:p>
    <w:p w14:paraId="13E217B6" w14:textId="77777777" w:rsidR="008E0071" w:rsidRDefault="00557227">
      <w:pPr>
        <w:spacing w:after="0" w:line="240" w:lineRule="auto"/>
        <w:rPr>
          <w:sz w:val="20"/>
          <w:szCs w:val="20"/>
        </w:rPr>
      </w:pPr>
      <w:r>
        <w:rPr>
          <w:noProof/>
        </w:rPr>
        <w:drawing>
          <wp:anchor distT="0" distB="0" distL="0" distR="0" simplePos="0" relativeHeight="251664384" behindDoc="1" locked="0" layoutInCell="1" hidden="0" allowOverlap="1" wp14:anchorId="675C4131" wp14:editId="593DD874">
            <wp:simplePos x="0" y="0"/>
            <wp:positionH relativeFrom="column">
              <wp:posOffset>-971548</wp:posOffset>
            </wp:positionH>
            <wp:positionV relativeFrom="paragraph">
              <wp:posOffset>2295525</wp:posOffset>
            </wp:positionV>
            <wp:extent cx="7772400" cy="1381125"/>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772400" cy="1381125"/>
                    </a:xfrm>
                    <a:prstGeom prst="rect">
                      <a:avLst/>
                    </a:prstGeom>
                    <a:ln/>
                  </pic:spPr>
                </pic:pic>
              </a:graphicData>
            </a:graphic>
          </wp:anchor>
        </w:drawing>
      </w:r>
    </w:p>
    <w:sectPr w:rsidR="008E00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71"/>
    <w:rsid w:val="00557227"/>
    <w:rsid w:val="008E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BC33ED"/>
  <w15:docId w15:val="{3770A349-9240-4A46-B1BE-3962524E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64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2D"/>
    <w:rPr>
      <w:rFonts w:ascii="Segoe UI" w:hAnsi="Segoe UI" w:cs="Segoe UI"/>
      <w:sz w:val="18"/>
      <w:szCs w:val="18"/>
    </w:rPr>
  </w:style>
  <w:style w:type="paragraph" w:styleId="NormalWeb">
    <w:name w:val="Normal (Web)"/>
    <w:basedOn w:val="Normal"/>
    <w:uiPriority w:val="99"/>
    <w:semiHidden/>
    <w:unhideWhenUsed/>
    <w:rsid w:val="00E84359"/>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HiKCCppccaBLMeyOpIBh8coPzQ==">AMUW2mVDO6YKcUtpXEXjzwMAHCoY+S31wAs/B/ukZOJM7DOYcT9kYBF6BzXGWNfpdmUHCPgZWoh2oUiAaJvBAFUY3z+VAlBmm3uUJYy4HgfatFh0vEPuCcQRT+59gjTU3tmvw8mbKtlT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F23A5B91781D4DB91B20187AC5F9D8" ma:contentTypeVersion="10" ma:contentTypeDescription="Create a new document." ma:contentTypeScope="" ma:versionID="fbbb41d3b25efbba2009574f1c8275c3">
  <xsd:schema xmlns:xsd="http://www.w3.org/2001/XMLSchema" xmlns:xs="http://www.w3.org/2001/XMLSchema" xmlns:p="http://schemas.microsoft.com/office/2006/metadata/properties" xmlns:ns3="dca95254-9833-40c9-b122-2fd89825594d" targetNamespace="http://schemas.microsoft.com/office/2006/metadata/properties" ma:root="true" ma:fieldsID="1dda87abcab8f352bfed03b7f716998c" ns3:_="">
    <xsd:import namespace="dca95254-9833-40c9-b122-2fd8982559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5254-9833-40c9-b122-2fd898255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FA4D73E-301D-43BB-B595-C9FBDD0B9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5254-9833-40c9-b122-2fd89825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0675C-8190-49BC-BE0C-53D49AED0211}">
  <ds:schemaRefs>
    <ds:schemaRef ds:uri="http://schemas.microsoft.com/sharepoint/v3/contenttype/forms"/>
  </ds:schemaRefs>
</ds:datastoreItem>
</file>

<file path=customXml/itemProps4.xml><?xml version="1.0" encoding="utf-8"?>
<ds:datastoreItem xmlns:ds="http://schemas.openxmlformats.org/officeDocument/2006/customXml" ds:itemID="{860933F6-59A7-4922-B6F8-C2E6A09CFE7C}">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dca95254-9833-40c9-b122-2fd89825594d"/>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Wink</dc:creator>
  <cp:lastModifiedBy>Anne Balthaser</cp:lastModifiedBy>
  <cp:revision>2</cp:revision>
  <dcterms:created xsi:type="dcterms:W3CDTF">2023-02-09T15:40:00Z</dcterms:created>
  <dcterms:modified xsi:type="dcterms:W3CDTF">2023-02-09T15:40:00Z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0x01010079F23A5B91781D4DB91B20187AC5F9D8</vt:lpwstr>
  </property>
</Properties>
</file>